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77E05" w14:textId="23A54BA2" w:rsidR="0071593B" w:rsidRDefault="0071593B" w:rsidP="0071593B">
      <w:pPr>
        <w:tabs>
          <w:tab w:val="left" w:pos="426"/>
        </w:tabs>
        <w:autoSpaceDE w:val="0"/>
        <w:autoSpaceDN w:val="0"/>
        <w:adjustRightInd w:val="0"/>
        <w:spacing w:after="0"/>
        <w:ind w:firstLine="113"/>
        <w:jc w:val="right"/>
        <w:rPr>
          <w:rFonts w:ascii="Arial" w:hAnsi="Arial" w:cs="Arial"/>
        </w:rPr>
      </w:pPr>
      <w:r w:rsidRPr="008D2F8C">
        <w:rPr>
          <w:rFonts w:ascii="Arial" w:hAnsi="Arial" w:cs="Arial"/>
        </w:rPr>
        <w:t>Techninės specifikacijos priedas Nr.</w:t>
      </w:r>
      <w:r>
        <w:rPr>
          <w:rFonts w:ascii="Arial" w:hAnsi="Arial" w:cs="Arial"/>
        </w:rPr>
        <w:t xml:space="preserve"> </w:t>
      </w:r>
      <w:r w:rsidR="0051318A">
        <w:rPr>
          <w:rFonts w:ascii="Arial" w:hAnsi="Arial" w:cs="Arial"/>
        </w:rPr>
        <w:t>5</w:t>
      </w:r>
    </w:p>
    <w:p w14:paraId="16CBD5A2" w14:textId="77777777" w:rsidR="0071593B" w:rsidRDefault="0071593B" w:rsidP="0071593B">
      <w:pPr>
        <w:tabs>
          <w:tab w:val="left" w:pos="426"/>
        </w:tabs>
        <w:autoSpaceDE w:val="0"/>
        <w:autoSpaceDN w:val="0"/>
        <w:adjustRightInd w:val="0"/>
        <w:spacing w:after="0"/>
        <w:ind w:firstLine="113"/>
        <w:jc w:val="right"/>
        <w:rPr>
          <w:rFonts w:ascii="Arial" w:hAnsi="Arial" w:cs="Arial"/>
        </w:rPr>
      </w:pPr>
    </w:p>
    <w:p w14:paraId="4C6D9E06" w14:textId="5882AEAA" w:rsidR="00A60AA1" w:rsidRDefault="0071593B" w:rsidP="00C45E43">
      <w:pPr>
        <w:tabs>
          <w:tab w:val="left" w:pos="426"/>
        </w:tabs>
        <w:autoSpaceDE w:val="0"/>
        <w:autoSpaceDN w:val="0"/>
        <w:adjustRightInd w:val="0"/>
        <w:spacing w:after="0"/>
        <w:ind w:firstLine="113"/>
        <w:jc w:val="center"/>
        <w:rPr>
          <w:rFonts w:ascii="Arial" w:hAnsi="Arial" w:cs="Arial"/>
          <w:b/>
          <w:bCs/>
        </w:rPr>
      </w:pPr>
      <w:r w:rsidRPr="0071593B">
        <w:rPr>
          <w:rFonts w:ascii="Arial" w:hAnsi="Arial" w:cs="Arial"/>
          <w:b/>
          <w:bCs/>
        </w:rPr>
        <w:t xml:space="preserve">KOMPETENCIJŲ UGDYMO IR VERTINIMO </w:t>
      </w:r>
      <w:r w:rsidR="00A60AA1">
        <w:rPr>
          <w:rFonts w:ascii="Arial" w:hAnsi="Arial" w:cs="Arial"/>
          <w:b/>
          <w:bCs/>
        </w:rPr>
        <w:t>PROCEDŪRA</w:t>
      </w:r>
    </w:p>
    <w:p w14:paraId="4A4F0A7B" w14:textId="77777777" w:rsidR="00A60AA1" w:rsidRPr="0071593B" w:rsidRDefault="00A60AA1" w:rsidP="0071593B">
      <w:pPr>
        <w:tabs>
          <w:tab w:val="left" w:pos="426"/>
        </w:tabs>
        <w:autoSpaceDE w:val="0"/>
        <w:autoSpaceDN w:val="0"/>
        <w:adjustRightInd w:val="0"/>
        <w:spacing w:after="0"/>
        <w:ind w:firstLine="113"/>
        <w:jc w:val="center"/>
        <w:rPr>
          <w:rFonts w:ascii="Arial" w:hAnsi="Arial" w:cs="Arial"/>
          <w:b/>
          <w:bCs/>
        </w:rPr>
      </w:pPr>
    </w:p>
    <w:p w14:paraId="362F4DE8" w14:textId="7D0A1B31" w:rsidR="00C45E43" w:rsidRDefault="00C45E43" w:rsidP="00C45E43">
      <w:pPr>
        <w:pStyle w:val="ListParagraph"/>
        <w:numPr>
          <w:ilvl w:val="0"/>
          <w:numId w:val="23"/>
        </w:numPr>
        <w:tabs>
          <w:tab w:val="left" w:pos="426"/>
          <w:tab w:val="left" w:pos="567"/>
        </w:tabs>
        <w:spacing w:after="0" w:line="240" w:lineRule="auto"/>
        <w:ind w:left="0" w:firstLine="0"/>
        <w:jc w:val="center"/>
        <w:rPr>
          <w:rFonts w:ascii="Arial" w:hAnsi="Arial" w:cs="Arial"/>
          <w:b/>
          <w:bCs/>
          <w:color w:val="000000" w:themeColor="text1"/>
          <w:sz w:val="20"/>
          <w:szCs w:val="20"/>
        </w:rPr>
      </w:pPr>
      <w:r>
        <w:rPr>
          <w:rFonts w:ascii="Arial" w:hAnsi="Arial" w:cs="Arial"/>
          <w:b/>
          <w:bCs/>
          <w:color w:val="000000" w:themeColor="text1"/>
          <w:sz w:val="20"/>
          <w:szCs w:val="20"/>
        </w:rPr>
        <w:t>PROCEDŪROS ESMĖ</w:t>
      </w:r>
      <w:r w:rsidR="004B158F">
        <w:rPr>
          <w:rFonts w:ascii="Arial" w:hAnsi="Arial" w:cs="Arial"/>
          <w:b/>
          <w:bCs/>
          <w:color w:val="000000" w:themeColor="text1"/>
          <w:sz w:val="20"/>
          <w:szCs w:val="20"/>
        </w:rPr>
        <w:t>, SĄVOKOS</w:t>
      </w:r>
    </w:p>
    <w:p w14:paraId="02FFD33F" w14:textId="77777777" w:rsidR="00C45E43" w:rsidRDefault="00C45E43" w:rsidP="00C45E43">
      <w:pPr>
        <w:tabs>
          <w:tab w:val="left" w:pos="426"/>
          <w:tab w:val="left" w:pos="567"/>
        </w:tabs>
        <w:spacing w:after="0" w:line="240" w:lineRule="auto"/>
        <w:jc w:val="center"/>
        <w:rPr>
          <w:rFonts w:ascii="Arial" w:hAnsi="Arial" w:cs="Arial"/>
          <w:b/>
          <w:bCs/>
          <w:color w:val="000000" w:themeColor="text1"/>
        </w:rPr>
      </w:pPr>
    </w:p>
    <w:p w14:paraId="6744E143" w14:textId="2248D24B" w:rsidR="00C45E43" w:rsidRDefault="00C45E43" w:rsidP="00AE5CAB">
      <w:pPr>
        <w:pStyle w:val="ListParagraph"/>
        <w:numPr>
          <w:ilvl w:val="1"/>
          <w:numId w:val="23"/>
        </w:numPr>
        <w:tabs>
          <w:tab w:val="left" w:pos="426"/>
          <w:tab w:val="left" w:pos="567"/>
        </w:tabs>
        <w:spacing w:line="240" w:lineRule="auto"/>
        <w:ind w:left="426" w:hanging="426"/>
        <w:jc w:val="both"/>
        <w:rPr>
          <w:rFonts w:ascii="Arial" w:hAnsi="Arial" w:cs="Arial"/>
          <w:color w:val="000000" w:themeColor="text1"/>
          <w:sz w:val="20"/>
          <w:szCs w:val="20"/>
        </w:rPr>
      </w:pPr>
      <w:r w:rsidRPr="19735685">
        <w:rPr>
          <w:rFonts w:ascii="Arial" w:hAnsi="Arial" w:cs="Arial"/>
          <w:color w:val="000000" w:themeColor="text1"/>
          <w:sz w:val="20"/>
          <w:szCs w:val="20"/>
        </w:rPr>
        <w:t xml:space="preserve">Užtikrinti, kad Interesantus žodžiu ir raštu aptarnautų tik paslaugas išmanantys ir procedūrų besilaikantys </w:t>
      </w:r>
      <w:r w:rsidR="6BC63E48" w:rsidRPr="19735685">
        <w:rPr>
          <w:rFonts w:ascii="Arial" w:hAnsi="Arial" w:cs="Arial"/>
          <w:color w:val="000000" w:themeColor="text1"/>
          <w:sz w:val="20"/>
          <w:szCs w:val="20"/>
        </w:rPr>
        <w:t>konsultantai</w:t>
      </w:r>
      <w:r w:rsidRPr="19735685">
        <w:rPr>
          <w:rFonts w:ascii="Arial" w:hAnsi="Arial" w:cs="Arial"/>
          <w:color w:val="000000" w:themeColor="text1"/>
          <w:sz w:val="20"/>
          <w:szCs w:val="20"/>
        </w:rPr>
        <w:t xml:space="preserve">. </w:t>
      </w:r>
    </w:p>
    <w:p w14:paraId="110C7467" w14:textId="77777777" w:rsidR="00283A01" w:rsidRDefault="00CB2551" w:rsidP="00AE5CAB">
      <w:pPr>
        <w:pStyle w:val="ListParagraph"/>
        <w:numPr>
          <w:ilvl w:val="1"/>
          <w:numId w:val="23"/>
        </w:numPr>
        <w:tabs>
          <w:tab w:val="left" w:pos="426"/>
          <w:tab w:val="left" w:pos="567"/>
        </w:tabs>
        <w:spacing w:line="240" w:lineRule="auto"/>
        <w:ind w:left="426" w:hanging="426"/>
        <w:jc w:val="both"/>
        <w:rPr>
          <w:rFonts w:ascii="Arial" w:hAnsi="Arial" w:cs="Arial"/>
          <w:color w:val="000000" w:themeColor="text1"/>
          <w:sz w:val="20"/>
          <w:szCs w:val="20"/>
        </w:rPr>
      </w:pPr>
      <w:r>
        <w:rPr>
          <w:rFonts w:ascii="Arial" w:hAnsi="Arial" w:cs="Arial"/>
          <w:color w:val="000000" w:themeColor="text1"/>
          <w:sz w:val="20"/>
          <w:szCs w:val="20"/>
        </w:rPr>
        <w:t>Pateikti informaciją, kaip Paslaugos teikėjo grupių vadovai ir kiti atsakingi asmenys turi ugdyti darbuotojų kompetenciją.</w:t>
      </w:r>
    </w:p>
    <w:p w14:paraId="4E4514CB" w14:textId="0BD2A98E" w:rsidR="004B158F" w:rsidRDefault="004B158F" w:rsidP="00AE5CAB">
      <w:pPr>
        <w:pStyle w:val="ListParagraph"/>
        <w:numPr>
          <w:ilvl w:val="1"/>
          <w:numId w:val="23"/>
        </w:numPr>
        <w:tabs>
          <w:tab w:val="left" w:pos="426"/>
          <w:tab w:val="left" w:pos="567"/>
        </w:tabs>
        <w:spacing w:line="240" w:lineRule="auto"/>
        <w:ind w:left="426" w:hanging="426"/>
        <w:jc w:val="both"/>
        <w:rPr>
          <w:rFonts w:ascii="Arial" w:hAnsi="Arial" w:cs="Arial"/>
          <w:color w:val="000000" w:themeColor="text1"/>
          <w:sz w:val="20"/>
          <w:szCs w:val="20"/>
        </w:rPr>
      </w:pPr>
      <w:r w:rsidRPr="358D4F5C">
        <w:rPr>
          <w:rFonts w:ascii="Arial" w:hAnsi="Arial" w:cs="Arial"/>
          <w:color w:val="000000" w:themeColor="text1"/>
          <w:sz w:val="20"/>
          <w:szCs w:val="20"/>
        </w:rPr>
        <w:t xml:space="preserve">Kompetencijų vertinimas – vertinimo sistema, kuri skirta nustatyti </w:t>
      </w:r>
      <w:r w:rsidR="48C06A3A" w:rsidRPr="358D4F5C">
        <w:rPr>
          <w:rFonts w:ascii="Arial" w:hAnsi="Arial" w:cs="Arial"/>
          <w:color w:val="000000" w:themeColor="text1"/>
          <w:sz w:val="20"/>
          <w:szCs w:val="20"/>
        </w:rPr>
        <w:t>konsultantų</w:t>
      </w:r>
      <w:r w:rsidRPr="358D4F5C">
        <w:rPr>
          <w:rFonts w:ascii="Arial" w:hAnsi="Arial" w:cs="Arial"/>
          <w:color w:val="000000" w:themeColor="text1"/>
          <w:sz w:val="20"/>
          <w:szCs w:val="20"/>
        </w:rPr>
        <w:t xml:space="preserve"> ir grupių vadovų kompetencijos lygį. Ugdyti vidurinio </w:t>
      </w:r>
      <w:r w:rsidR="00560A25" w:rsidRPr="358D4F5C">
        <w:rPr>
          <w:rFonts w:ascii="Arial" w:hAnsi="Arial" w:cs="Arial"/>
          <w:color w:val="000000" w:themeColor="text1"/>
          <w:sz w:val="20"/>
          <w:szCs w:val="20"/>
        </w:rPr>
        <w:t xml:space="preserve">lygio </w:t>
      </w:r>
      <w:r w:rsidRPr="358D4F5C">
        <w:rPr>
          <w:rFonts w:ascii="Arial" w:hAnsi="Arial" w:cs="Arial"/>
          <w:color w:val="000000" w:themeColor="text1"/>
          <w:sz w:val="20"/>
          <w:szCs w:val="20"/>
        </w:rPr>
        <w:t>grupių vadovus darbui su komandomis, kad įsitrauktų ir ugdytų komandų narius.  </w:t>
      </w:r>
    </w:p>
    <w:p w14:paraId="3EC49E12" w14:textId="2C4D9EAE" w:rsidR="00283A01" w:rsidRPr="00283A01" w:rsidRDefault="00283A01" w:rsidP="00AE5CAB">
      <w:pPr>
        <w:pStyle w:val="ListParagraph"/>
        <w:numPr>
          <w:ilvl w:val="1"/>
          <w:numId w:val="23"/>
        </w:numPr>
        <w:tabs>
          <w:tab w:val="left" w:pos="426"/>
          <w:tab w:val="left" w:pos="567"/>
        </w:tabs>
        <w:spacing w:line="240" w:lineRule="auto"/>
        <w:ind w:left="426" w:hanging="426"/>
        <w:jc w:val="both"/>
        <w:rPr>
          <w:rFonts w:ascii="Arial" w:hAnsi="Arial" w:cs="Arial"/>
          <w:color w:val="000000" w:themeColor="text1"/>
          <w:sz w:val="20"/>
          <w:szCs w:val="20"/>
        </w:rPr>
      </w:pPr>
      <w:r w:rsidRPr="00283A01">
        <w:rPr>
          <w:rFonts w:ascii="Arial" w:hAnsi="Arial" w:cs="Arial"/>
          <w:color w:val="000000" w:themeColor="text1"/>
          <w:sz w:val="20"/>
          <w:szCs w:val="20"/>
        </w:rPr>
        <w:t>Kompetencijos ir įgūdžiai, reikalingi kokybiškai aptarnauti Interesantus, laikantis procedūrų, laikomi: </w:t>
      </w:r>
    </w:p>
    <w:p w14:paraId="29DBE07E" w14:textId="77777777" w:rsidR="00283A01" w:rsidRDefault="00283A01" w:rsidP="00AE5CAB">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283A01">
        <w:rPr>
          <w:rFonts w:ascii="Arial" w:hAnsi="Arial" w:cs="Arial"/>
          <w:color w:val="000000" w:themeColor="text1"/>
          <w:sz w:val="20"/>
          <w:szCs w:val="20"/>
        </w:rPr>
        <w:t>Klausimo sprendimas </w:t>
      </w:r>
      <w:r>
        <w:rPr>
          <w:rFonts w:ascii="Arial" w:hAnsi="Arial" w:cs="Arial"/>
          <w:color w:val="000000" w:themeColor="text1"/>
          <w:sz w:val="20"/>
          <w:szCs w:val="20"/>
        </w:rPr>
        <w:t>–</w:t>
      </w:r>
      <w:r w:rsidRPr="00283A01">
        <w:rPr>
          <w:rFonts w:ascii="Arial" w:hAnsi="Arial" w:cs="Arial"/>
          <w:color w:val="000000" w:themeColor="text1"/>
          <w:sz w:val="20"/>
          <w:szCs w:val="20"/>
        </w:rPr>
        <w:t> </w:t>
      </w:r>
      <w:r>
        <w:rPr>
          <w:rFonts w:ascii="Arial" w:hAnsi="Arial" w:cs="Arial"/>
          <w:color w:val="000000" w:themeColor="text1"/>
          <w:sz w:val="20"/>
          <w:szCs w:val="20"/>
        </w:rPr>
        <w:t xml:space="preserve">Interesanto </w:t>
      </w:r>
      <w:r w:rsidRPr="00283A01">
        <w:rPr>
          <w:rFonts w:ascii="Arial" w:hAnsi="Arial" w:cs="Arial"/>
          <w:color w:val="000000" w:themeColor="text1"/>
          <w:sz w:val="20"/>
          <w:szCs w:val="20"/>
        </w:rPr>
        <w:t xml:space="preserve">poreikio </w:t>
      </w:r>
      <w:r>
        <w:rPr>
          <w:rFonts w:ascii="Arial" w:hAnsi="Arial" w:cs="Arial"/>
          <w:color w:val="000000" w:themeColor="text1"/>
          <w:sz w:val="20"/>
          <w:szCs w:val="20"/>
        </w:rPr>
        <w:t>išsiaiškinimas</w:t>
      </w:r>
      <w:r w:rsidRPr="00283A01">
        <w:rPr>
          <w:rFonts w:ascii="Arial" w:hAnsi="Arial" w:cs="Arial"/>
          <w:color w:val="000000" w:themeColor="text1"/>
          <w:sz w:val="20"/>
          <w:szCs w:val="20"/>
        </w:rPr>
        <w:t>, klausimo išsprendimas, aiškus informacijos pateikimas (žodžiu, raštu), pokalbio valdymas. </w:t>
      </w:r>
    </w:p>
    <w:p w14:paraId="068FF40D" w14:textId="77777777" w:rsidR="00283A01" w:rsidRDefault="00283A01" w:rsidP="00AE5CAB">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283A01">
        <w:rPr>
          <w:rFonts w:ascii="Arial" w:hAnsi="Arial" w:cs="Arial"/>
          <w:color w:val="000000" w:themeColor="text1"/>
          <w:sz w:val="20"/>
          <w:szCs w:val="20"/>
        </w:rPr>
        <w:t>Įsijautimas / Rūpestingumas – dėmesingumas, bendravimo tonas, nepasitenkinimo valdymas. </w:t>
      </w:r>
    </w:p>
    <w:p w14:paraId="36467232" w14:textId="512FB00A" w:rsidR="00283A01" w:rsidRDefault="00283A01" w:rsidP="00AE5CAB">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283A01">
        <w:rPr>
          <w:rFonts w:ascii="Arial" w:hAnsi="Arial" w:cs="Arial"/>
          <w:color w:val="000000" w:themeColor="text1"/>
          <w:sz w:val="20"/>
          <w:szCs w:val="20"/>
        </w:rPr>
        <w:t xml:space="preserve">Procedūrų laikymasis – kokybiškas duomenų suvedimas į sistemas, aptarnavimo procedūrų ir </w:t>
      </w:r>
      <w:r w:rsidR="004B158F">
        <w:rPr>
          <w:rFonts w:ascii="Arial" w:hAnsi="Arial" w:cs="Arial"/>
          <w:color w:val="000000" w:themeColor="text1"/>
          <w:sz w:val="20"/>
          <w:szCs w:val="20"/>
        </w:rPr>
        <w:t xml:space="preserve">pokalbių </w:t>
      </w:r>
      <w:r w:rsidRPr="00283A01">
        <w:rPr>
          <w:rFonts w:ascii="Arial" w:hAnsi="Arial" w:cs="Arial"/>
          <w:color w:val="000000" w:themeColor="text1"/>
          <w:sz w:val="20"/>
          <w:szCs w:val="20"/>
        </w:rPr>
        <w:t>skriptų laikymasis. </w:t>
      </w:r>
    </w:p>
    <w:p w14:paraId="25F58082" w14:textId="036BCF35" w:rsidR="00283A01" w:rsidRDefault="00283A01" w:rsidP="00AE5CAB">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283A01">
        <w:rPr>
          <w:rFonts w:ascii="Arial" w:hAnsi="Arial" w:cs="Arial"/>
          <w:color w:val="000000" w:themeColor="text1"/>
          <w:sz w:val="20"/>
          <w:szCs w:val="20"/>
        </w:rPr>
        <w:t>Produktų išmanymas - produktų ir paslaugų išmanymas, gebėjimas pritaikyti pagal Interesanto poreikius atitinkančius Kliento teikiam</w:t>
      </w:r>
      <w:r w:rsidR="004B158F">
        <w:rPr>
          <w:rFonts w:ascii="Arial" w:hAnsi="Arial" w:cs="Arial"/>
          <w:color w:val="000000" w:themeColor="text1"/>
          <w:sz w:val="20"/>
          <w:szCs w:val="20"/>
        </w:rPr>
        <w:t>a</w:t>
      </w:r>
      <w:r w:rsidRPr="00283A01">
        <w:rPr>
          <w:rFonts w:ascii="Arial" w:hAnsi="Arial" w:cs="Arial"/>
          <w:color w:val="000000" w:themeColor="text1"/>
          <w:sz w:val="20"/>
          <w:szCs w:val="20"/>
        </w:rPr>
        <w:t xml:space="preserve">s </w:t>
      </w:r>
      <w:r w:rsidR="004B158F">
        <w:rPr>
          <w:rFonts w:ascii="Arial" w:hAnsi="Arial" w:cs="Arial"/>
          <w:color w:val="000000" w:themeColor="text1"/>
          <w:sz w:val="20"/>
          <w:szCs w:val="20"/>
        </w:rPr>
        <w:t xml:space="preserve">paslaugas ir </w:t>
      </w:r>
      <w:r w:rsidRPr="00283A01">
        <w:rPr>
          <w:rFonts w:ascii="Arial" w:hAnsi="Arial" w:cs="Arial"/>
          <w:color w:val="000000" w:themeColor="text1"/>
          <w:sz w:val="20"/>
          <w:szCs w:val="20"/>
        </w:rPr>
        <w:t>produktus. </w:t>
      </w:r>
    </w:p>
    <w:p w14:paraId="7C288110" w14:textId="77777777" w:rsidR="00005629" w:rsidRDefault="00283A01" w:rsidP="00005629">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4B158F">
        <w:rPr>
          <w:rFonts w:ascii="Arial" w:hAnsi="Arial" w:cs="Arial"/>
          <w:color w:val="000000" w:themeColor="text1"/>
          <w:sz w:val="20"/>
          <w:szCs w:val="20"/>
        </w:rPr>
        <w:t xml:space="preserve">Pardavimų įgūdžiai – paslaugų pardavimas, papildomų poreikių </w:t>
      </w:r>
      <w:r w:rsidR="004B158F">
        <w:rPr>
          <w:rFonts w:ascii="Arial" w:hAnsi="Arial" w:cs="Arial"/>
          <w:color w:val="000000" w:themeColor="text1"/>
          <w:sz w:val="20"/>
          <w:szCs w:val="20"/>
        </w:rPr>
        <w:t>išsiaiškinimas</w:t>
      </w:r>
      <w:r w:rsidRPr="004B158F">
        <w:rPr>
          <w:rFonts w:ascii="Arial" w:hAnsi="Arial" w:cs="Arial"/>
          <w:color w:val="000000" w:themeColor="text1"/>
          <w:sz w:val="20"/>
          <w:szCs w:val="20"/>
        </w:rPr>
        <w:t xml:space="preserve">, </w:t>
      </w:r>
      <w:r w:rsidR="004B158F" w:rsidRPr="004B158F">
        <w:rPr>
          <w:rFonts w:ascii="Arial" w:hAnsi="Arial" w:cs="Arial"/>
          <w:color w:val="000000" w:themeColor="text1"/>
          <w:sz w:val="20"/>
          <w:szCs w:val="20"/>
        </w:rPr>
        <w:t>argumentavimas</w:t>
      </w:r>
      <w:r w:rsidR="004B158F">
        <w:rPr>
          <w:rFonts w:ascii="Arial" w:hAnsi="Arial" w:cs="Arial"/>
          <w:color w:val="000000" w:themeColor="text1"/>
          <w:sz w:val="20"/>
          <w:szCs w:val="20"/>
        </w:rPr>
        <w:t>.</w:t>
      </w:r>
    </w:p>
    <w:p w14:paraId="1204CCA0" w14:textId="6E858DC0" w:rsidR="00005629" w:rsidRPr="00005629" w:rsidRDefault="00005629" w:rsidP="00005629">
      <w:pPr>
        <w:pStyle w:val="ListParagraph"/>
        <w:numPr>
          <w:ilvl w:val="1"/>
          <w:numId w:val="23"/>
        </w:numPr>
        <w:tabs>
          <w:tab w:val="left" w:pos="426"/>
          <w:tab w:val="left" w:pos="567"/>
        </w:tabs>
        <w:spacing w:after="0"/>
        <w:ind w:left="426" w:hanging="426"/>
        <w:jc w:val="both"/>
        <w:rPr>
          <w:rFonts w:ascii="Arial" w:hAnsi="Arial" w:cs="Arial"/>
          <w:color w:val="000000" w:themeColor="text1"/>
          <w:sz w:val="20"/>
          <w:szCs w:val="20"/>
        </w:rPr>
      </w:pPr>
      <w:r w:rsidRPr="00005629">
        <w:rPr>
          <w:rFonts w:ascii="Arial" w:hAnsi="Arial" w:cs="Arial"/>
          <w:color w:val="000000"/>
          <w:sz w:val="20"/>
          <w:szCs w:val="20"/>
        </w:rPr>
        <w:t xml:space="preserve">Kompetencijų ugdymo ir vertinimo procedūra </w:t>
      </w:r>
      <w:bookmarkStart w:id="0" w:name="_Hlk49453844"/>
      <w:r w:rsidRPr="00005629">
        <w:rPr>
          <w:rFonts w:ascii="Arial" w:hAnsi="Arial" w:cs="Arial"/>
          <w:color w:val="000000"/>
          <w:sz w:val="20"/>
          <w:szCs w:val="20"/>
        </w:rPr>
        <w:t>Kliento iniciatyva gali būti keičiam</w:t>
      </w:r>
      <w:r>
        <w:rPr>
          <w:rFonts w:ascii="Arial" w:hAnsi="Arial" w:cs="Arial"/>
          <w:color w:val="000000"/>
          <w:sz w:val="20"/>
          <w:szCs w:val="20"/>
        </w:rPr>
        <w:t>a</w:t>
      </w:r>
      <w:r w:rsidRPr="00005629">
        <w:rPr>
          <w:rFonts w:ascii="Arial" w:hAnsi="Arial" w:cs="Arial"/>
          <w:color w:val="000000"/>
          <w:sz w:val="20"/>
          <w:szCs w:val="20"/>
        </w:rPr>
        <w:t>. Pakeitimai įforminami raštu ne vėliau kaip prieš 14 (keturiolika) kalendorinių dienų</w:t>
      </w:r>
      <w:bookmarkEnd w:id="0"/>
      <w:r w:rsidRPr="00005629">
        <w:rPr>
          <w:rFonts w:ascii="Arial" w:hAnsi="Arial" w:cs="Arial"/>
          <w:color w:val="000000"/>
          <w:sz w:val="20"/>
          <w:szCs w:val="20"/>
        </w:rPr>
        <w:t>, informuojant Paslaugų teikėją.</w:t>
      </w:r>
    </w:p>
    <w:p w14:paraId="21BD168C" w14:textId="77777777" w:rsidR="00005629" w:rsidRPr="00005629" w:rsidRDefault="00005629" w:rsidP="00005629">
      <w:pPr>
        <w:tabs>
          <w:tab w:val="left" w:pos="426"/>
          <w:tab w:val="left" w:pos="567"/>
        </w:tabs>
        <w:spacing w:after="0" w:line="240" w:lineRule="auto"/>
        <w:rPr>
          <w:rFonts w:ascii="Arial" w:hAnsi="Arial" w:cs="Arial"/>
          <w:color w:val="000000" w:themeColor="text1"/>
        </w:rPr>
      </w:pPr>
    </w:p>
    <w:p w14:paraId="69550138" w14:textId="79D0928E" w:rsidR="0051318A" w:rsidRPr="00490992" w:rsidRDefault="0051318A" w:rsidP="00C45E43">
      <w:pPr>
        <w:pStyle w:val="ListParagraph"/>
        <w:numPr>
          <w:ilvl w:val="0"/>
          <w:numId w:val="23"/>
        </w:numPr>
        <w:tabs>
          <w:tab w:val="left" w:pos="426"/>
          <w:tab w:val="left" w:pos="567"/>
        </w:tabs>
        <w:spacing w:after="0" w:line="240" w:lineRule="auto"/>
        <w:ind w:left="0" w:firstLine="0"/>
        <w:jc w:val="center"/>
        <w:rPr>
          <w:rFonts w:ascii="Arial" w:hAnsi="Arial" w:cs="Arial"/>
          <w:b/>
          <w:bCs/>
          <w:color w:val="000000" w:themeColor="text1"/>
          <w:sz w:val="20"/>
          <w:szCs w:val="20"/>
        </w:rPr>
      </w:pPr>
      <w:r w:rsidRPr="00490992">
        <w:rPr>
          <w:rFonts w:ascii="Arial" w:hAnsi="Arial" w:cs="Arial"/>
          <w:b/>
          <w:bCs/>
          <w:color w:val="000000" w:themeColor="text1"/>
          <w:sz w:val="20"/>
          <w:szCs w:val="20"/>
        </w:rPr>
        <w:t>DARBUOTOJŲ MOKYMAI</w:t>
      </w:r>
    </w:p>
    <w:p w14:paraId="7D1CB661" w14:textId="77777777" w:rsidR="0051318A" w:rsidRPr="00EF2E32" w:rsidRDefault="0051318A" w:rsidP="0051318A">
      <w:pPr>
        <w:tabs>
          <w:tab w:val="left" w:pos="426"/>
          <w:tab w:val="left" w:pos="567"/>
        </w:tabs>
        <w:spacing w:after="0"/>
        <w:rPr>
          <w:rFonts w:ascii="Arial" w:hAnsi="Arial" w:cs="Arial"/>
          <w:b/>
          <w:bCs/>
          <w:color w:val="000000" w:themeColor="text1"/>
        </w:rPr>
      </w:pPr>
    </w:p>
    <w:p w14:paraId="799C1958" w14:textId="77777777" w:rsidR="00B7742B" w:rsidRPr="002228E7" w:rsidRDefault="0051318A" w:rsidP="00B7742B">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B7742B">
        <w:rPr>
          <w:rFonts w:ascii="Arial" w:eastAsia="Arial" w:hAnsi="Arial" w:cs="Arial"/>
          <w:sz w:val="20"/>
          <w:szCs w:val="20"/>
        </w:rPr>
        <w:t xml:space="preserve">Pirmą Paslaugų teikėjo darbuotojų grupę apmoko, simuliacijas ir testavimą atlieka Klientas, pagal šios tvarkos </w:t>
      </w:r>
      <w:r w:rsidR="008D4E9E" w:rsidRPr="00B7742B">
        <w:rPr>
          <w:rFonts w:ascii="Arial" w:hAnsi="Arial" w:cs="Arial"/>
          <w:color w:val="000000" w:themeColor="text1"/>
          <w:sz w:val="20"/>
          <w:szCs w:val="20"/>
        </w:rPr>
        <w:t>1</w:t>
      </w:r>
      <w:r w:rsidRPr="00B7742B">
        <w:rPr>
          <w:rFonts w:ascii="Arial" w:hAnsi="Arial" w:cs="Arial"/>
          <w:color w:val="000000" w:themeColor="text1"/>
          <w:sz w:val="20"/>
          <w:szCs w:val="20"/>
        </w:rPr>
        <w:t xml:space="preserve"> lentelėje „Mokymų temos, trukmė“ pateiktą informaciją (taikoma jei Sutartis sudaroma su Paslaugų teikėju, kuris iki Sutarties sudarymo neteikė analogiškų paslaugų Klientui). </w:t>
      </w:r>
    </w:p>
    <w:p w14:paraId="45835D76" w14:textId="3A9D4345" w:rsidR="002228E7" w:rsidRPr="00B7742B" w:rsidRDefault="002228E7" w:rsidP="00B7742B">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B7742B">
        <w:rPr>
          <w:rFonts w:ascii="Arial" w:hAnsi="Arial" w:cs="Arial"/>
          <w:color w:val="000000" w:themeColor="text1"/>
          <w:sz w:val="20"/>
          <w:szCs w:val="20"/>
        </w:rPr>
        <w:t>1 lentelėje „Mokymų temos, trukmė“</w:t>
      </w:r>
      <w:r>
        <w:rPr>
          <w:rFonts w:ascii="Arial" w:hAnsi="Arial" w:cs="Arial"/>
          <w:color w:val="000000" w:themeColor="text1"/>
          <w:sz w:val="20"/>
          <w:szCs w:val="20"/>
        </w:rPr>
        <w:t xml:space="preserve"> nurodytos temos ir terminai gali koreguotis keičiantis Kliento: procesams, sistemoms, atsirandant naujoms paslaugoms. Apie mokymų temų ir trukmių pasikeitimus, Klientas, raštu Paslaugos teikėją informuoja ne vėliau kaip prieš 14 (keturiolika) kalendorinių dienų. </w:t>
      </w:r>
    </w:p>
    <w:p w14:paraId="6D5BDE68" w14:textId="1507CC42" w:rsidR="00B7742B" w:rsidRPr="00B7742B" w:rsidRDefault="0051318A" w:rsidP="00B7742B">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B7742B">
        <w:rPr>
          <w:rFonts w:ascii="Arial" w:eastAsia="Arial" w:hAnsi="Arial" w:cs="Arial"/>
          <w:sz w:val="20"/>
          <w:szCs w:val="20"/>
        </w:rPr>
        <w:t xml:space="preserve">Paslaugų teikėjo darbuotojai, atsakingi už kokybę tai yra: kokybės vadovas (-ai), produkto specialistas (-ai), </w:t>
      </w:r>
      <w:r w:rsidR="00F66922">
        <w:rPr>
          <w:rFonts w:ascii="Arial" w:eastAsia="Arial" w:hAnsi="Arial" w:cs="Arial"/>
          <w:sz w:val="20"/>
          <w:szCs w:val="20"/>
        </w:rPr>
        <w:t xml:space="preserve">mokymų specialistas (-ai), </w:t>
      </w:r>
      <w:r w:rsidRPr="00B7742B">
        <w:rPr>
          <w:rFonts w:ascii="Arial" w:eastAsia="Arial" w:hAnsi="Arial" w:cs="Arial"/>
          <w:sz w:val="20"/>
          <w:szCs w:val="20"/>
        </w:rPr>
        <w:t>grupių vadovai, projekto vadovas (-ai) privalo dalyvauti Kliento vedamuose pirmos grupės mokymuose pilna apimtimi.</w:t>
      </w:r>
    </w:p>
    <w:p w14:paraId="7BA2DB6C" w14:textId="77777777" w:rsidR="00B7742B" w:rsidRPr="00465721" w:rsidRDefault="0051318A" w:rsidP="00B7742B">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465721">
        <w:rPr>
          <w:rFonts w:ascii="Arial" w:eastAsia="Arial" w:hAnsi="Arial" w:cs="Arial"/>
          <w:sz w:val="20"/>
          <w:szCs w:val="20"/>
        </w:rPr>
        <w:t>Savo paskirtus lektorius, kurie Paslaugų teikimo pradžioje antrai, ir visoms kitoms grupėms ves mokymus, Paslaugų teikėjas suderina su Klientu, ne vėliau, kaip po pirmos grupės mokymų pabaigos per 1 (vieną) darbo dieną</w:t>
      </w:r>
      <w:r w:rsidRPr="00465721">
        <w:rPr>
          <w:rFonts w:ascii="Arial" w:eastAsia="Arial" w:hAnsi="Arial" w:cs="Arial"/>
        </w:rPr>
        <w:t xml:space="preserve">.  </w:t>
      </w:r>
    </w:p>
    <w:p w14:paraId="28CD920C" w14:textId="77777777" w:rsidR="00560A25" w:rsidRPr="00465721" w:rsidRDefault="00560A25" w:rsidP="00560A25">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465721">
        <w:rPr>
          <w:rFonts w:ascii="Arial" w:eastAsia="Arial" w:hAnsi="Arial" w:cs="Arial"/>
          <w:sz w:val="20"/>
          <w:szCs w:val="20"/>
        </w:rPr>
        <w:t xml:space="preserve">Paslaugos teikėjo lektorių vedamus mokymus, Kliento atstovai vertina, pagal 1 lentelėje. Mokymų vertinimo kriterijai. Kur vertinimo skalės reikšmės yra: 1 - neišpildo reikalavimų; 2 - dalinai išpildo reikalavimus; 3 - pilnai išpildo reikalavimus. Visi 1 lentelėje. Mokymų vertinimo kriterijai, kriterijai turi būti vertinami bent 2 balais. </w:t>
      </w:r>
    </w:p>
    <w:p w14:paraId="7AD77C4D" w14:textId="0673F012" w:rsidR="00560A25" w:rsidRPr="00465721" w:rsidRDefault="00560A25" w:rsidP="00560A25">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465721">
        <w:rPr>
          <w:rFonts w:ascii="Arial" w:eastAsia="Arial" w:hAnsi="Arial" w:cs="Arial"/>
          <w:sz w:val="20"/>
          <w:szCs w:val="20"/>
        </w:rPr>
        <w:t>Sutarties vykdymo eigoje pasikeitus, 1 lentelė. Mokymų vertinimo kriterijai, nurodytiems kriterijams, vertinimo skaliai, Paslaugos teikėjas raštu informuojamas prieš 14 (keturiolika) kalendorinių dienų.</w:t>
      </w:r>
    </w:p>
    <w:p w14:paraId="0F305902" w14:textId="77777777" w:rsidR="00560A25" w:rsidRPr="00465721" w:rsidRDefault="00560A25" w:rsidP="00560A25">
      <w:pPr>
        <w:tabs>
          <w:tab w:val="left" w:pos="426"/>
        </w:tabs>
        <w:spacing w:after="0" w:line="240" w:lineRule="auto"/>
        <w:jc w:val="both"/>
        <w:rPr>
          <w:rFonts w:ascii="Arial" w:eastAsia="Arial" w:hAnsi="Arial" w:cs="Arial"/>
        </w:rPr>
      </w:pPr>
    </w:p>
    <w:p w14:paraId="61DD448B" w14:textId="723A210A" w:rsidR="00560A25" w:rsidRPr="00465721" w:rsidRDefault="00560A25" w:rsidP="00560A25">
      <w:pPr>
        <w:tabs>
          <w:tab w:val="left" w:pos="426"/>
        </w:tabs>
        <w:spacing w:after="0" w:line="240" w:lineRule="auto"/>
        <w:jc w:val="both"/>
        <w:rPr>
          <w:rFonts w:ascii="Arial" w:eastAsia="Arial" w:hAnsi="Arial" w:cs="Arial"/>
        </w:rPr>
      </w:pPr>
      <w:r w:rsidRPr="00465721">
        <w:rPr>
          <w:rFonts w:ascii="Arial" w:eastAsia="Arial" w:hAnsi="Arial" w:cs="Arial"/>
        </w:rPr>
        <w:t>1 lentelė. Mokymų vertinimo kriterijai</w:t>
      </w:r>
    </w:p>
    <w:tbl>
      <w:tblPr>
        <w:tblW w:w="9488" w:type="dxa"/>
        <w:tblInd w:w="134"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firstRow="1" w:lastRow="0" w:firstColumn="1" w:lastColumn="0" w:noHBand="0" w:noVBand="1"/>
      </w:tblPr>
      <w:tblGrid>
        <w:gridCol w:w="2835"/>
        <w:gridCol w:w="3119"/>
        <w:gridCol w:w="3534"/>
      </w:tblGrid>
      <w:tr w:rsidR="00560A25" w:rsidRPr="00465721" w14:paraId="314C937F" w14:textId="77777777" w:rsidTr="00560A25">
        <w:trPr>
          <w:trHeight w:val="53"/>
        </w:trPr>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C7ADB76" w14:textId="74C0E67C"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b/>
                <w:bCs/>
              </w:rPr>
              <w:t>Vertinimo sritis</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04232AF" w14:textId="27572B6B"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b/>
                <w:bCs/>
              </w:rPr>
              <w:t>Kriterijus</w:t>
            </w:r>
          </w:p>
        </w:tc>
        <w:tc>
          <w:tcPr>
            <w:tcW w:w="3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69F1DF1" w14:textId="562971D3"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b/>
                <w:bCs/>
              </w:rPr>
              <w:t>Vertinimo skalė</w:t>
            </w:r>
          </w:p>
        </w:tc>
      </w:tr>
      <w:tr w:rsidR="00560A25" w:rsidRPr="00465721" w14:paraId="6027E36E" w14:textId="77777777" w:rsidTr="00560A25">
        <w:trPr>
          <w:trHeight w:val="231"/>
        </w:trPr>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1C34D05" w14:textId="0F009036"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Dėstomo dalyko išmanymas</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C6EA983" w14:textId="23A911F4"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Testo rezultatas</w:t>
            </w:r>
          </w:p>
        </w:tc>
        <w:tc>
          <w:tcPr>
            <w:tcW w:w="3534"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C69C142" w14:textId="2822892C"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&gt;80 proc., jei ne - vesti mokymų negali</w:t>
            </w:r>
          </w:p>
        </w:tc>
      </w:tr>
      <w:tr w:rsidR="00560A25" w:rsidRPr="00465721" w14:paraId="7EC8C9C2" w14:textId="77777777" w:rsidTr="00560A25">
        <w:trPr>
          <w:trHeight w:val="270"/>
        </w:trPr>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54CE6B9" w14:textId="4FF5140E"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Dėstymo įgūdžiai (online)</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23C3966" w14:textId="080F4A56"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Aiškiai ir tiksliai dėsto mokymų medžiagą</w:t>
            </w:r>
          </w:p>
        </w:tc>
        <w:tc>
          <w:tcPr>
            <w:tcW w:w="3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B72D0FF" w14:textId="4DA37246"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1–3</w:t>
            </w:r>
          </w:p>
        </w:tc>
      </w:tr>
      <w:tr w:rsidR="00560A25" w:rsidRPr="00465721" w14:paraId="5001DEDB" w14:textId="77777777" w:rsidTr="00560A25">
        <w:trPr>
          <w:trHeight w:val="270"/>
        </w:trPr>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F112E1" w14:textId="1263C7A4"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Dėstomo dalyko išmanymas</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6E483B" w14:textId="18EE9AC0"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Atsako į dalyvių klausimus</w:t>
            </w:r>
          </w:p>
        </w:tc>
        <w:tc>
          <w:tcPr>
            <w:tcW w:w="3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FD6016E" w14:textId="14B365C2"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1–3</w:t>
            </w:r>
          </w:p>
        </w:tc>
      </w:tr>
      <w:tr w:rsidR="00560A25" w:rsidRPr="00465721" w14:paraId="55887FF9" w14:textId="77777777" w:rsidTr="00560A25">
        <w:trPr>
          <w:trHeight w:val="270"/>
        </w:trPr>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2CF682C" w14:textId="3573B951"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Laiko valdymas</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9DC606A" w14:textId="3D0F5D65"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Laikosi darbotvarkės ir valdo laiką</w:t>
            </w:r>
          </w:p>
        </w:tc>
        <w:tc>
          <w:tcPr>
            <w:tcW w:w="3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6B82DF" w14:textId="117EC4EF"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1–3</w:t>
            </w:r>
          </w:p>
        </w:tc>
      </w:tr>
      <w:tr w:rsidR="00560A25" w:rsidRPr="00465721" w14:paraId="7B7A3335" w14:textId="77777777" w:rsidTr="00560A25">
        <w:trPr>
          <w:trHeight w:val="270"/>
        </w:trPr>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0A260ED" w14:textId="4755C51D"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Grupės valdymas</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06D4C66" w14:textId="4077BD88"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Aktyviai įtraukia dalyvius vardais</w:t>
            </w:r>
          </w:p>
        </w:tc>
        <w:tc>
          <w:tcPr>
            <w:tcW w:w="3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C18B8E7" w14:textId="4CAED5A2"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1–3</w:t>
            </w:r>
          </w:p>
        </w:tc>
      </w:tr>
      <w:tr w:rsidR="00560A25" w:rsidRPr="00560A25" w14:paraId="3F6C5C62" w14:textId="77777777" w:rsidTr="00560A25">
        <w:trPr>
          <w:trHeight w:val="270"/>
        </w:trPr>
        <w:tc>
          <w:tcPr>
            <w:tcW w:w="283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A0B686D" w14:textId="6A468FC6"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Techniniai įgūdžiai</w:t>
            </w:r>
          </w:p>
        </w:tc>
        <w:tc>
          <w:tcPr>
            <w:tcW w:w="311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2B1CDED" w14:textId="5F533DA5" w:rsidR="00560A25" w:rsidRPr="00465721"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Užtikrintai valdo virtualią platformą (pvz. Teams)</w:t>
            </w:r>
          </w:p>
        </w:tc>
        <w:tc>
          <w:tcPr>
            <w:tcW w:w="3534"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35DD02" w14:textId="08B4D14B" w:rsidR="00560A25" w:rsidRPr="00560A25" w:rsidRDefault="00560A25" w:rsidP="00560A25">
            <w:pPr>
              <w:tabs>
                <w:tab w:val="left" w:pos="426"/>
              </w:tabs>
              <w:spacing w:after="0" w:line="240" w:lineRule="auto"/>
              <w:jc w:val="center"/>
              <w:rPr>
                <w:rFonts w:ascii="Arial" w:eastAsia="Arial" w:hAnsi="Arial" w:cs="Arial"/>
              </w:rPr>
            </w:pPr>
            <w:r w:rsidRPr="00465721">
              <w:rPr>
                <w:rFonts w:ascii="Arial" w:eastAsia="Arial" w:hAnsi="Arial" w:cs="Arial"/>
              </w:rPr>
              <w:t>1–3</w:t>
            </w:r>
          </w:p>
        </w:tc>
      </w:tr>
    </w:tbl>
    <w:p w14:paraId="3950547E" w14:textId="77777777" w:rsidR="00560A25" w:rsidRPr="00560A25" w:rsidRDefault="00560A25" w:rsidP="00560A25">
      <w:pPr>
        <w:tabs>
          <w:tab w:val="left" w:pos="426"/>
        </w:tabs>
        <w:spacing w:after="0" w:line="240" w:lineRule="auto"/>
        <w:jc w:val="both"/>
        <w:rPr>
          <w:rFonts w:ascii="Arial" w:eastAsia="Arial" w:hAnsi="Arial" w:cs="Arial"/>
        </w:rPr>
      </w:pPr>
    </w:p>
    <w:p w14:paraId="474A861D" w14:textId="77777777" w:rsidR="00560A25" w:rsidRPr="00560A25" w:rsidRDefault="00560A25" w:rsidP="00560A25">
      <w:pPr>
        <w:tabs>
          <w:tab w:val="left" w:pos="426"/>
        </w:tabs>
        <w:spacing w:after="0" w:line="240" w:lineRule="auto"/>
        <w:jc w:val="both"/>
        <w:rPr>
          <w:rFonts w:ascii="Arial" w:eastAsia="Arial" w:hAnsi="Arial" w:cs="Arial"/>
        </w:rPr>
      </w:pPr>
    </w:p>
    <w:p w14:paraId="6440630A" w14:textId="687AD7D0" w:rsidR="0059007D" w:rsidRPr="0059007D" w:rsidRDefault="0059007D" w:rsidP="0059007D">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B7742B">
        <w:rPr>
          <w:rFonts w:ascii="Arial" w:eastAsia="Arial" w:hAnsi="Arial" w:cs="Arial"/>
          <w:sz w:val="20"/>
          <w:szCs w:val="20"/>
        </w:rPr>
        <w:t xml:space="preserve">Sutarties vykdymo eigoje Paslaugų teikėjas negali, nesuderinęs su Klientu, keisti šios tvarkos </w:t>
      </w:r>
      <w:r w:rsidR="00560A25">
        <w:rPr>
          <w:rFonts w:ascii="Arial" w:hAnsi="Arial" w:cs="Arial"/>
          <w:color w:val="000000" w:themeColor="text1"/>
          <w:sz w:val="20"/>
          <w:szCs w:val="20"/>
        </w:rPr>
        <w:t>2</w:t>
      </w:r>
      <w:r w:rsidRPr="00B7742B">
        <w:rPr>
          <w:rFonts w:ascii="Arial" w:hAnsi="Arial" w:cs="Arial"/>
          <w:color w:val="000000" w:themeColor="text1"/>
          <w:sz w:val="20"/>
          <w:szCs w:val="20"/>
        </w:rPr>
        <w:t xml:space="preserve"> lentelėje „Mokymų temos, trukmė“</w:t>
      </w:r>
      <w:r w:rsidR="00CD04D2">
        <w:rPr>
          <w:rFonts w:ascii="Arial" w:hAnsi="Arial" w:cs="Arial"/>
          <w:color w:val="000000" w:themeColor="text1"/>
          <w:sz w:val="20"/>
          <w:szCs w:val="20"/>
        </w:rPr>
        <w:t xml:space="preserve"> ar pagal šios procedūros 2.2. punktą, naujai pateikto mokymų temų ir trukmių plano</w:t>
      </w:r>
      <w:r w:rsidRPr="00B7742B">
        <w:rPr>
          <w:rFonts w:ascii="Arial" w:hAnsi="Arial" w:cs="Arial"/>
          <w:color w:val="000000" w:themeColor="text1"/>
          <w:sz w:val="20"/>
          <w:szCs w:val="20"/>
        </w:rPr>
        <w:t xml:space="preserve">.  </w:t>
      </w:r>
    </w:p>
    <w:p w14:paraId="43F04247" w14:textId="130C403C" w:rsidR="0059007D" w:rsidRPr="0059007D" w:rsidRDefault="0051318A" w:rsidP="0059007D">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6A644988">
        <w:rPr>
          <w:rFonts w:ascii="Arial" w:eastAsia="Arial" w:hAnsi="Arial" w:cs="Arial"/>
          <w:sz w:val="20"/>
          <w:szCs w:val="20"/>
        </w:rPr>
        <w:t>Visus naujai priimtus darbuotojus Paslaugų teikėjas apmoko savo resursais</w:t>
      </w:r>
      <w:r w:rsidR="002228E7" w:rsidRPr="6A644988">
        <w:rPr>
          <w:rFonts w:ascii="Arial" w:eastAsia="Arial" w:hAnsi="Arial" w:cs="Arial"/>
          <w:sz w:val="20"/>
          <w:szCs w:val="20"/>
        </w:rPr>
        <w:t>. Klientas matydamas žemesnį nei 70 (septyniasdešimt)</w:t>
      </w:r>
      <w:r w:rsidR="0059007D" w:rsidRPr="6A644988">
        <w:rPr>
          <w:rFonts w:ascii="Arial" w:eastAsia="Arial" w:hAnsi="Arial" w:cs="Arial"/>
          <w:sz w:val="20"/>
          <w:szCs w:val="20"/>
        </w:rPr>
        <w:t xml:space="preserve"> </w:t>
      </w:r>
      <w:r w:rsidR="002228E7" w:rsidRPr="6A644988">
        <w:rPr>
          <w:rFonts w:ascii="Arial" w:eastAsia="Arial" w:hAnsi="Arial" w:cs="Arial"/>
          <w:sz w:val="20"/>
          <w:szCs w:val="20"/>
        </w:rPr>
        <w:t xml:space="preserve">%, visų, išskyrus </w:t>
      </w:r>
      <w:r w:rsidR="0059007D" w:rsidRPr="6A644988">
        <w:rPr>
          <w:rFonts w:ascii="Arial" w:eastAsia="Arial" w:hAnsi="Arial" w:cs="Arial"/>
          <w:sz w:val="20"/>
          <w:szCs w:val="20"/>
        </w:rPr>
        <w:t>galutinio</w:t>
      </w:r>
      <w:r w:rsidR="002228E7" w:rsidRPr="6A644988">
        <w:rPr>
          <w:rFonts w:ascii="Arial" w:eastAsia="Arial" w:hAnsi="Arial" w:cs="Arial"/>
          <w:sz w:val="20"/>
          <w:szCs w:val="20"/>
        </w:rPr>
        <w:t xml:space="preserve"> testo,</w:t>
      </w:r>
      <w:r w:rsidR="0059007D" w:rsidRPr="6A644988">
        <w:rPr>
          <w:rFonts w:ascii="Arial" w:eastAsia="Arial" w:hAnsi="Arial" w:cs="Arial"/>
          <w:sz w:val="20"/>
          <w:szCs w:val="20"/>
        </w:rPr>
        <w:t xml:space="preserve"> visos naujai apmokomų darbuotojų grupės rezultatą, gali pats, kai Klientas apmoko pirmą darbuotojų grupę arba nurodyti Paslaugos teikėjui mažiausiai 3 (tris) darbo dienas pratęsti </w:t>
      </w:r>
      <w:r w:rsidR="008A26D0" w:rsidRPr="6A644988">
        <w:rPr>
          <w:rFonts w:ascii="Arial" w:hAnsi="Arial" w:cs="Arial"/>
          <w:color w:val="000000" w:themeColor="text1"/>
          <w:sz w:val="20"/>
          <w:szCs w:val="20"/>
        </w:rPr>
        <w:t>2</w:t>
      </w:r>
      <w:r w:rsidR="0059007D" w:rsidRPr="6A644988">
        <w:rPr>
          <w:rFonts w:ascii="Arial" w:hAnsi="Arial" w:cs="Arial"/>
          <w:color w:val="000000" w:themeColor="text1"/>
          <w:sz w:val="20"/>
          <w:szCs w:val="20"/>
        </w:rPr>
        <w:t xml:space="preserve"> lentelėje „Mokymų temos, trukmė“ nurodytų mokymų trukmę, tomis temomis, kurių rezultatai yra prasčiausi. </w:t>
      </w:r>
    </w:p>
    <w:p w14:paraId="78B0DD7F" w14:textId="77777777" w:rsidR="008A26D0" w:rsidRDefault="0051318A" w:rsidP="008A26D0">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B7742B">
        <w:rPr>
          <w:rFonts w:ascii="Arial" w:eastAsia="Arial" w:hAnsi="Arial" w:cs="Arial"/>
          <w:sz w:val="20"/>
          <w:szCs w:val="20"/>
        </w:rPr>
        <w:t>Apie naujai priimtų darbuotojų mokymus, ar esamų darbuotojų papildomus mokymus, Paslaugų teikėjas visada raštu informuoja Klientą, ne vėliau kaip prieš 5 (penkias) darbo dienos iki numatytų mokymų dienos, nurodydamas kokie konkrečiai bus vykdomi mokymai</w:t>
      </w:r>
      <w:r w:rsidR="00C356D9" w:rsidRPr="00B7742B">
        <w:rPr>
          <w:rFonts w:ascii="Arial" w:eastAsia="Arial" w:hAnsi="Arial" w:cs="Arial"/>
          <w:sz w:val="20"/>
          <w:szCs w:val="20"/>
        </w:rPr>
        <w:t>,</w:t>
      </w:r>
      <w:r w:rsidR="008D4E9E" w:rsidRPr="00B7742B">
        <w:rPr>
          <w:rFonts w:ascii="Arial" w:eastAsia="Arial" w:hAnsi="Arial" w:cs="Arial"/>
          <w:sz w:val="20"/>
          <w:szCs w:val="20"/>
        </w:rPr>
        <w:t xml:space="preserve"> ir atsiunčia nuorodą </w:t>
      </w:r>
      <w:r w:rsidR="00C356D9" w:rsidRPr="00B7742B">
        <w:rPr>
          <w:rFonts w:ascii="Arial" w:eastAsia="Arial" w:hAnsi="Arial" w:cs="Arial"/>
          <w:sz w:val="20"/>
          <w:szCs w:val="20"/>
        </w:rPr>
        <w:t>į nuotolinius mokymus, kad Klientas pagal poreikį galėtų prisijungti.</w:t>
      </w:r>
    </w:p>
    <w:p w14:paraId="4F1EED08" w14:textId="3A5F19F3" w:rsidR="00D06705" w:rsidRPr="008A26D0" w:rsidRDefault="00D06705" w:rsidP="008A26D0">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sidRPr="008A26D0">
        <w:rPr>
          <w:rFonts w:ascii="Arial" w:eastAsia="Arial" w:hAnsi="Arial" w:cs="Arial"/>
          <w:sz w:val="20"/>
          <w:szCs w:val="20"/>
        </w:rPr>
        <w:t>Kiekvieną kartą pradedant naujai priimtų darbuotojų mokymus, Pasaugos teikėjas, žinių medyje</w:t>
      </w:r>
      <w:r w:rsidR="00352341" w:rsidRPr="008A26D0">
        <w:rPr>
          <w:rFonts w:ascii="Arial" w:eastAsia="Arial" w:hAnsi="Arial" w:cs="Arial"/>
          <w:sz w:val="20"/>
          <w:szCs w:val="20"/>
        </w:rPr>
        <w:t xml:space="preserve"> fiksuoja darbuotojų, kiekvienos mokymų dienos lankomumą</w:t>
      </w:r>
      <w:r w:rsidRPr="008A26D0">
        <w:rPr>
          <w:rFonts w:ascii="Arial" w:eastAsia="Arial" w:hAnsi="Arial" w:cs="Arial"/>
          <w:sz w:val="20"/>
          <w:szCs w:val="20"/>
        </w:rPr>
        <w:t xml:space="preserve">. Žinių medžio nuoroda bus pasidalinta viena darbo diena iki startuojant pirmai mokymų grupei. Jei paslaugas pagal Sutartį teikia Paslaugos teikėjas atitinkamas paslaugas </w:t>
      </w:r>
      <w:r w:rsidR="00352341" w:rsidRPr="008A26D0">
        <w:rPr>
          <w:rFonts w:ascii="Arial" w:eastAsia="Arial" w:hAnsi="Arial" w:cs="Arial"/>
          <w:sz w:val="20"/>
          <w:szCs w:val="20"/>
        </w:rPr>
        <w:t xml:space="preserve">Klientui </w:t>
      </w:r>
      <w:r w:rsidRPr="008A26D0">
        <w:rPr>
          <w:rFonts w:ascii="Arial" w:eastAsia="Arial" w:hAnsi="Arial" w:cs="Arial"/>
          <w:sz w:val="20"/>
          <w:szCs w:val="20"/>
        </w:rPr>
        <w:t>teikęs</w:t>
      </w:r>
      <w:r w:rsidR="00352341" w:rsidRPr="008A26D0">
        <w:rPr>
          <w:rFonts w:ascii="Arial" w:eastAsia="Arial" w:hAnsi="Arial" w:cs="Arial"/>
          <w:sz w:val="20"/>
          <w:szCs w:val="20"/>
        </w:rPr>
        <w:t xml:space="preserve"> iki Sutarties sudarymo – žinių medžio nuoroda bus pasidalinta per vieną darbo dieną, nuo informacijos pateikimo TS 2 Priedo, Priedėlis Nr. 1</w:t>
      </w:r>
      <w:r w:rsidR="00CD04D2" w:rsidRPr="008A26D0">
        <w:rPr>
          <w:rFonts w:ascii="Arial" w:eastAsia="Arial" w:hAnsi="Arial" w:cs="Arial"/>
          <w:sz w:val="20"/>
          <w:szCs w:val="20"/>
        </w:rPr>
        <w:t>5</w:t>
      </w:r>
      <w:r w:rsidR="003203F4">
        <w:rPr>
          <w:rFonts w:ascii="Arial" w:eastAsia="Arial" w:hAnsi="Arial" w:cs="Arial"/>
          <w:sz w:val="20"/>
          <w:szCs w:val="20"/>
        </w:rPr>
        <w:t xml:space="preserve"> „</w:t>
      </w:r>
      <w:r w:rsidR="00352341" w:rsidRPr="008A26D0">
        <w:rPr>
          <w:rFonts w:ascii="Arial" w:eastAsia="Arial" w:hAnsi="Arial" w:cs="Arial"/>
          <w:sz w:val="20"/>
          <w:szCs w:val="20"/>
        </w:rPr>
        <w:t>Prisijungimų prie sistemų užsakymas, naikinimas</w:t>
      </w:r>
      <w:r w:rsidR="003203F4">
        <w:rPr>
          <w:rFonts w:ascii="Arial" w:eastAsia="Arial" w:hAnsi="Arial" w:cs="Arial"/>
          <w:sz w:val="20"/>
          <w:szCs w:val="20"/>
        </w:rPr>
        <w:t>“</w:t>
      </w:r>
      <w:r w:rsidR="00352341" w:rsidRPr="008A26D0">
        <w:rPr>
          <w:rFonts w:ascii="Arial" w:eastAsia="Arial" w:hAnsi="Arial" w:cs="Arial"/>
          <w:sz w:val="20"/>
          <w:szCs w:val="20"/>
        </w:rPr>
        <w:t>, lape „Naujas darbuotoja“. Kitoms darbuotojų grupėms, Klientas l</w:t>
      </w:r>
      <w:r w:rsidRPr="008A26D0">
        <w:rPr>
          <w:rFonts w:ascii="Arial" w:eastAsia="Arial" w:hAnsi="Arial" w:cs="Arial"/>
          <w:sz w:val="20"/>
          <w:szCs w:val="20"/>
        </w:rPr>
        <w:t>ankomumo failą, sukuria ir nuorod</w:t>
      </w:r>
      <w:r w:rsidR="00352341" w:rsidRPr="008A26D0">
        <w:rPr>
          <w:rFonts w:ascii="Arial" w:eastAsia="Arial" w:hAnsi="Arial" w:cs="Arial"/>
          <w:sz w:val="20"/>
          <w:szCs w:val="20"/>
        </w:rPr>
        <w:t>a</w:t>
      </w:r>
      <w:r w:rsidRPr="008A26D0">
        <w:rPr>
          <w:rFonts w:ascii="Arial" w:eastAsia="Arial" w:hAnsi="Arial" w:cs="Arial"/>
          <w:sz w:val="20"/>
          <w:szCs w:val="20"/>
        </w:rPr>
        <w:t xml:space="preserve"> raštu pa</w:t>
      </w:r>
      <w:r w:rsidR="00293B18" w:rsidRPr="008A26D0">
        <w:rPr>
          <w:rFonts w:ascii="Arial" w:eastAsia="Arial" w:hAnsi="Arial" w:cs="Arial"/>
          <w:sz w:val="20"/>
          <w:szCs w:val="20"/>
        </w:rPr>
        <w:t>teikia</w:t>
      </w:r>
      <w:r w:rsidRPr="008A26D0">
        <w:rPr>
          <w:rFonts w:ascii="Arial" w:eastAsia="Arial" w:hAnsi="Arial" w:cs="Arial"/>
          <w:sz w:val="20"/>
          <w:szCs w:val="20"/>
        </w:rPr>
        <w:t xml:space="preserve"> per vieną darbo dieną, nuo informacijos pateikimo TS 2 Priedo, Priedėlis Nr. 1</w:t>
      </w:r>
      <w:r w:rsidR="00CD04D2" w:rsidRPr="008A26D0">
        <w:rPr>
          <w:rFonts w:ascii="Arial" w:eastAsia="Arial" w:hAnsi="Arial" w:cs="Arial"/>
          <w:sz w:val="20"/>
          <w:szCs w:val="20"/>
        </w:rPr>
        <w:t>5</w:t>
      </w:r>
      <w:r w:rsidR="00397543">
        <w:rPr>
          <w:rFonts w:ascii="Arial" w:eastAsia="Arial" w:hAnsi="Arial" w:cs="Arial"/>
          <w:sz w:val="20"/>
          <w:szCs w:val="20"/>
        </w:rPr>
        <w:t xml:space="preserve"> „</w:t>
      </w:r>
      <w:r w:rsidRPr="008A26D0">
        <w:rPr>
          <w:rFonts w:ascii="Arial" w:eastAsia="Arial" w:hAnsi="Arial" w:cs="Arial"/>
          <w:sz w:val="20"/>
          <w:szCs w:val="20"/>
        </w:rPr>
        <w:t>Prisijungimų prie sistemų užsakymas, naikinimas</w:t>
      </w:r>
      <w:r w:rsidR="00397543">
        <w:rPr>
          <w:rFonts w:ascii="Arial" w:eastAsia="Arial" w:hAnsi="Arial" w:cs="Arial"/>
          <w:sz w:val="20"/>
          <w:szCs w:val="20"/>
        </w:rPr>
        <w:t>“</w:t>
      </w:r>
      <w:r w:rsidRPr="008A26D0">
        <w:rPr>
          <w:rFonts w:ascii="Arial" w:eastAsia="Arial" w:hAnsi="Arial" w:cs="Arial"/>
          <w:sz w:val="20"/>
          <w:szCs w:val="20"/>
        </w:rPr>
        <w:t>, lape „Naujas darbuotoja“. Lankomumo grafike bus nurodyta:</w:t>
      </w:r>
    </w:p>
    <w:p w14:paraId="229A052F" w14:textId="5BA30E6E" w:rsidR="00D06705" w:rsidRDefault="00352341" w:rsidP="00D06705">
      <w:pPr>
        <w:pStyle w:val="ListParagraph"/>
        <w:numPr>
          <w:ilvl w:val="2"/>
          <w:numId w:val="23"/>
        </w:numPr>
        <w:tabs>
          <w:tab w:val="left" w:pos="426"/>
        </w:tabs>
        <w:spacing w:after="0" w:line="240" w:lineRule="auto"/>
        <w:ind w:hanging="654"/>
        <w:jc w:val="both"/>
        <w:rPr>
          <w:rFonts w:ascii="Arial" w:eastAsia="Arial" w:hAnsi="Arial" w:cs="Arial"/>
          <w:sz w:val="20"/>
          <w:szCs w:val="20"/>
        </w:rPr>
      </w:pPr>
      <w:r>
        <w:rPr>
          <w:rFonts w:ascii="Arial" w:eastAsia="Arial" w:hAnsi="Arial" w:cs="Arial"/>
          <w:sz w:val="20"/>
          <w:szCs w:val="20"/>
        </w:rPr>
        <w:t>m</w:t>
      </w:r>
      <w:r w:rsidR="00D06705">
        <w:rPr>
          <w:rFonts w:ascii="Arial" w:eastAsia="Arial" w:hAnsi="Arial" w:cs="Arial"/>
          <w:sz w:val="20"/>
          <w:szCs w:val="20"/>
        </w:rPr>
        <w:t>okymų pradžios ir pabaigos datos (pvz. Mokymų pradžia: metai-diena-pabaiga; mokymų pabaiga: metai-mėnuo-diena) – informaciją nurodo Klient</w:t>
      </w:r>
      <w:r>
        <w:rPr>
          <w:rFonts w:ascii="Arial" w:eastAsia="Arial" w:hAnsi="Arial" w:cs="Arial"/>
          <w:sz w:val="20"/>
          <w:szCs w:val="20"/>
        </w:rPr>
        <w:t>a</w:t>
      </w:r>
      <w:r w:rsidR="00D06705">
        <w:rPr>
          <w:rFonts w:ascii="Arial" w:eastAsia="Arial" w:hAnsi="Arial" w:cs="Arial"/>
          <w:sz w:val="20"/>
          <w:szCs w:val="20"/>
        </w:rPr>
        <w:t>s;</w:t>
      </w:r>
    </w:p>
    <w:p w14:paraId="56B61033" w14:textId="336853DC" w:rsidR="00D06705" w:rsidRDefault="00D06705" w:rsidP="00D06705">
      <w:pPr>
        <w:pStyle w:val="ListParagraph"/>
        <w:numPr>
          <w:ilvl w:val="2"/>
          <w:numId w:val="23"/>
        </w:numPr>
        <w:tabs>
          <w:tab w:val="left" w:pos="426"/>
        </w:tabs>
        <w:spacing w:after="0" w:line="240" w:lineRule="auto"/>
        <w:ind w:hanging="654"/>
        <w:jc w:val="both"/>
        <w:rPr>
          <w:rFonts w:ascii="Arial" w:eastAsia="Arial" w:hAnsi="Arial" w:cs="Arial"/>
          <w:sz w:val="20"/>
          <w:szCs w:val="20"/>
        </w:rPr>
      </w:pPr>
      <w:r>
        <w:rPr>
          <w:rFonts w:ascii="Arial" w:eastAsia="Arial" w:hAnsi="Arial" w:cs="Arial"/>
          <w:sz w:val="20"/>
          <w:szCs w:val="20"/>
        </w:rPr>
        <w:t>darbuotojo vardas pavardė</w:t>
      </w:r>
      <w:r w:rsidR="00352341">
        <w:rPr>
          <w:rFonts w:ascii="Arial" w:eastAsia="Arial" w:hAnsi="Arial" w:cs="Arial"/>
          <w:sz w:val="20"/>
          <w:szCs w:val="20"/>
        </w:rPr>
        <w:t xml:space="preserve"> - informaciją nurodo Klientas;</w:t>
      </w:r>
    </w:p>
    <w:p w14:paraId="14F9FA0D" w14:textId="292B8598" w:rsidR="00352341" w:rsidRDefault="00352341" w:rsidP="00D06705">
      <w:pPr>
        <w:pStyle w:val="ListParagraph"/>
        <w:numPr>
          <w:ilvl w:val="2"/>
          <w:numId w:val="23"/>
        </w:numPr>
        <w:tabs>
          <w:tab w:val="left" w:pos="426"/>
        </w:tabs>
        <w:spacing w:after="0" w:line="240" w:lineRule="auto"/>
        <w:ind w:hanging="654"/>
        <w:jc w:val="both"/>
        <w:rPr>
          <w:rFonts w:ascii="Arial" w:eastAsia="Arial" w:hAnsi="Arial" w:cs="Arial"/>
          <w:sz w:val="20"/>
          <w:szCs w:val="20"/>
        </w:rPr>
      </w:pPr>
      <w:r>
        <w:rPr>
          <w:rFonts w:ascii="Arial" w:eastAsia="Arial" w:hAnsi="Arial" w:cs="Arial"/>
          <w:sz w:val="20"/>
          <w:szCs w:val="20"/>
        </w:rPr>
        <w:t>kalendorines dienas kuriomis vyks mokymai (pvz. metai-mėnuo-01; metai-mėnuo-02; metai-mėnuo-...; metai-mėnuo-10;...) - informaciją nurodo Klientas;</w:t>
      </w:r>
    </w:p>
    <w:p w14:paraId="6CDC024E" w14:textId="565CA4E8" w:rsidR="00352341" w:rsidRDefault="000769F5" w:rsidP="00D06705">
      <w:pPr>
        <w:pStyle w:val="ListParagraph"/>
        <w:numPr>
          <w:ilvl w:val="2"/>
          <w:numId w:val="23"/>
        </w:numPr>
        <w:tabs>
          <w:tab w:val="left" w:pos="426"/>
        </w:tabs>
        <w:spacing w:after="0" w:line="240" w:lineRule="auto"/>
        <w:ind w:hanging="654"/>
        <w:jc w:val="both"/>
        <w:rPr>
          <w:rFonts w:ascii="Arial" w:eastAsia="Arial" w:hAnsi="Arial" w:cs="Arial"/>
          <w:sz w:val="20"/>
          <w:szCs w:val="20"/>
        </w:rPr>
      </w:pPr>
      <w:r>
        <w:rPr>
          <w:rFonts w:ascii="Arial" w:eastAsia="Arial" w:hAnsi="Arial" w:cs="Arial"/>
          <w:sz w:val="20"/>
          <w:szCs w:val="20"/>
        </w:rPr>
        <w:t>darbuotojo lankomumą, kiekvieną mokymų dieną, iki pradedant mokymus, sužymi Paslaugos teikėjo atstovas ir nurodo:</w:t>
      </w:r>
    </w:p>
    <w:p w14:paraId="5DAB24A9" w14:textId="55E96281" w:rsidR="000769F5" w:rsidRDefault="000769F5" w:rsidP="000769F5">
      <w:pPr>
        <w:pStyle w:val="ListParagraph"/>
        <w:numPr>
          <w:ilvl w:val="3"/>
          <w:numId w:val="23"/>
        </w:numPr>
        <w:tabs>
          <w:tab w:val="left" w:pos="426"/>
        </w:tabs>
        <w:spacing w:after="0" w:line="240" w:lineRule="auto"/>
        <w:ind w:left="1843" w:hanging="709"/>
        <w:jc w:val="both"/>
        <w:rPr>
          <w:rFonts w:ascii="Arial" w:eastAsia="Arial" w:hAnsi="Arial" w:cs="Arial"/>
          <w:sz w:val="20"/>
          <w:szCs w:val="20"/>
        </w:rPr>
      </w:pPr>
      <w:r>
        <w:rPr>
          <w:rFonts w:ascii="Arial" w:eastAsia="Arial" w:hAnsi="Arial" w:cs="Arial"/>
          <w:sz w:val="20"/>
          <w:szCs w:val="20"/>
        </w:rPr>
        <w:t>„D“ – dalyvavo: kai darbuotojas visą dieną dalyvaus mokymuose, tai yra dar iki mokymų dienos pradžios Paslaugos teikėjui nėra žinoma, kad darbuotojas vėluos ar išeis nebaigęs dienos mokymų;</w:t>
      </w:r>
    </w:p>
    <w:p w14:paraId="6E946A9D" w14:textId="21BF0F4A" w:rsidR="000769F5" w:rsidRDefault="000769F5" w:rsidP="000769F5">
      <w:pPr>
        <w:pStyle w:val="ListParagraph"/>
        <w:numPr>
          <w:ilvl w:val="3"/>
          <w:numId w:val="23"/>
        </w:numPr>
        <w:tabs>
          <w:tab w:val="left" w:pos="426"/>
        </w:tabs>
        <w:spacing w:after="0" w:line="240" w:lineRule="auto"/>
        <w:ind w:left="1843" w:hanging="709"/>
        <w:jc w:val="both"/>
        <w:rPr>
          <w:rFonts w:ascii="Arial" w:eastAsia="Arial" w:hAnsi="Arial" w:cs="Arial"/>
          <w:sz w:val="20"/>
          <w:szCs w:val="20"/>
        </w:rPr>
      </w:pPr>
      <w:r>
        <w:rPr>
          <w:rFonts w:ascii="Arial" w:eastAsia="Arial" w:hAnsi="Arial" w:cs="Arial"/>
          <w:sz w:val="20"/>
          <w:szCs w:val="20"/>
        </w:rPr>
        <w:t>„N“ – nedalyvavo: kai darbuotojas nedalyvauja mokymuose ne dėl ligos (dėl bet kokios kitos priežasties);</w:t>
      </w:r>
    </w:p>
    <w:p w14:paraId="395D9DC2" w14:textId="58A5B577" w:rsidR="000769F5" w:rsidRDefault="000769F5" w:rsidP="000769F5">
      <w:pPr>
        <w:pStyle w:val="ListParagraph"/>
        <w:numPr>
          <w:ilvl w:val="3"/>
          <w:numId w:val="23"/>
        </w:numPr>
        <w:tabs>
          <w:tab w:val="left" w:pos="426"/>
        </w:tabs>
        <w:spacing w:after="0" w:line="240" w:lineRule="auto"/>
        <w:ind w:left="1843" w:hanging="709"/>
        <w:jc w:val="both"/>
        <w:rPr>
          <w:rFonts w:ascii="Arial" w:eastAsia="Arial" w:hAnsi="Arial" w:cs="Arial"/>
          <w:sz w:val="20"/>
          <w:szCs w:val="20"/>
        </w:rPr>
      </w:pPr>
      <w:r>
        <w:rPr>
          <w:rFonts w:ascii="Arial" w:eastAsia="Arial" w:hAnsi="Arial" w:cs="Arial"/>
          <w:sz w:val="20"/>
          <w:szCs w:val="20"/>
        </w:rPr>
        <w:t>„L“ – liga: kai darbuotoja nedalyvauja mokymuose dėl ligos;</w:t>
      </w:r>
    </w:p>
    <w:p w14:paraId="000D8727" w14:textId="07AB8253" w:rsidR="000769F5" w:rsidRDefault="000769F5" w:rsidP="000769F5">
      <w:pPr>
        <w:pStyle w:val="ListParagraph"/>
        <w:numPr>
          <w:ilvl w:val="3"/>
          <w:numId w:val="23"/>
        </w:numPr>
        <w:tabs>
          <w:tab w:val="left" w:pos="426"/>
        </w:tabs>
        <w:spacing w:after="0" w:line="240" w:lineRule="auto"/>
        <w:ind w:left="1843" w:hanging="709"/>
        <w:jc w:val="both"/>
        <w:rPr>
          <w:rFonts w:ascii="Arial" w:eastAsia="Arial" w:hAnsi="Arial" w:cs="Arial"/>
          <w:sz w:val="20"/>
          <w:szCs w:val="20"/>
        </w:rPr>
      </w:pPr>
      <w:r>
        <w:rPr>
          <w:rFonts w:ascii="Arial" w:eastAsia="Arial" w:hAnsi="Arial" w:cs="Arial"/>
          <w:sz w:val="20"/>
          <w:szCs w:val="20"/>
        </w:rPr>
        <w:t>„P“ – pavėlavo: kai darbuotojas vėluoja prisijungti į mokymus;</w:t>
      </w:r>
    </w:p>
    <w:p w14:paraId="518056A2" w14:textId="0AD89EF2" w:rsidR="000769F5" w:rsidRDefault="000769F5" w:rsidP="000769F5">
      <w:pPr>
        <w:pStyle w:val="ListParagraph"/>
        <w:numPr>
          <w:ilvl w:val="3"/>
          <w:numId w:val="23"/>
        </w:numPr>
        <w:tabs>
          <w:tab w:val="left" w:pos="426"/>
        </w:tabs>
        <w:spacing w:after="0" w:line="240" w:lineRule="auto"/>
        <w:ind w:left="1843" w:hanging="709"/>
        <w:jc w:val="both"/>
        <w:rPr>
          <w:rFonts w:ascii="Arial" w:eastAsia="Arial" w:hAnsi="Arial" w:cs="Arial"/>
          <w:sz w:val="20"/>
          <w:szCs w:val="20"/>
        </w:rPr>
      </w:pPr>
      <w:r>
        <w:rPr>
          <w:rFonts w:ascii="Arial" w:eastAsia="Arial" w:hAnsi="Arial" w:cs="Arial"/>
          <w:sz w:val="20"/>
          <w:szCs w:val="20"/>
        </w:rPr>
        <w:t>„A“ – išėjo iš mokymų anksčiau: kai Paslaugos teikėjui iki mokymų dienos pradžios yra žinoma, kad darbuotojas mokymus baigs anksčiau nei numatytą.</w:t>
      </w:r>
    </w:p>
    <w:p w14:paraId="7AC00440" w14:textId="18AA0B55" w:rsidR="00293B18" w:rsidRPr="00293B18" w:rsidRDefault="00293B18" w:rsidP="00293B18">
      <w:pPr>
        <w:pStyle w:val="ListParagraph"/>
        <w:numPr>
          <w:ilvl w:val="1"/>
          <w:numId w:val="23"/>
        </w:numPr>
        <w:tabs>
          <w:tab w:val="left" w:pos="426"/>
        </w:tabs>
        <w:spacing w:after="0" w:line="240" w:lineRule="auto"/>
        <w:ind w:left="426" w:hanging="426"/>
        <w:jc w:val="both"/>
        <w:rPr>
          <w:rFonts w:ascii="Arial" w:eastAsia="Arial" w:hAnsi="Arial" w:cs="Arial"/>
          <w:sz w:val="20"/>
          <w:szCs w:val="20"/>
        </w:rPr>
      </w:pPr>
      <w:r>
        <w:rPr>
          <w:rFonts w:ascii="Arial" w:eastAsia="Arial" w:hAnsi="Arial" w:cs="Arial"/>
          <w:sz w:val="20"/>
          <w:szCs w:val="20"/>
        </w:rPr>
        <w:t xml:space="preserve">Tais atvejais, kai naujai apmokomi Paslaugos teikėjo darbuotojai, mokymuose dalyvavo mažiau laiko nei nurodyta </w:t>
      </w:r>
      <w:r w:rsidRPr="00B7742B">
        <w:rPr>
          <w:rFonts w:ascii="Arial" w:eastAsia="Arial" w:hAnsi="Arial" w:cs="Arial"/>
          <w:sz w:val="20"/>
          <w:szCs w:val="20"/>
        </w:rPr>
        <w:t xml:space="preserve">šios tvarkos </w:t>
      </w:r>
      <w:r w:rsidR="008A26D0">
        <w:rPr>
          <w:rFonts w:ascii="Arial" w:hAnsi="Arial" w:cs="Arial"/>
          <w:color w:val="000000" w:themeColor="text1"/>
          <w:sz w:val="20"/>
          <w:szCs w:val="20"/>
        </w:rPr>
        <w:t>2</w:t>
      </w:r>
      <w:r w:rsidRPr="00B7742B">
        <w:rPr>
          <w:rFonts w:ascii="Arial" w:hAnsi="Arial" w:cs="Arial"/>
          <w:color w:val="000000" w:themeColor="text1"/>
          <w:sz w:val="20"/>
          <w:szCs w:val="20"/>
        </w:rPr>
        <w:t xml:space="preserve"> lentelėje „Mokymų temos, trukmė“</w:t>
      </w:r>
      <w:r>
        <w:rPr>
          <w:rFonts w:ascii="Arial" w:hAnsi="Arial" w:cs="Arial"/>
          <w:color w:val="000000" w:themeColor="text1"/>
          <w:sz w:val="20"/>
          <w:szCs w:val="20"/>
        </w:rPr>
        <w:t xml:space="preserve">, tiek atitinkamai prailginamas jų mokymų laikas. Galutinį testą darbuotojas laiko tik pilnai praėję visus mokymus. </w:t>
      </w:r>
    </w:p>
    <w:p w14:paraId="66F80CD4" w14:textId="3DD702B5" w:rsidR="00293B18" w:rsidRPr="00293B18" w:rsidRDefault="0051318A" w:rsidP="00CD04D2">
      <w:pPr>
        <w:pStyle w:val="ListParagraph"/>
        <w:numPr>
          <w:ilvl w:val="1"/>
          <w:numId w:val="23"/>
        </w:numPr>
        <w:tabs>
          <w:tab w:val="left" w:pos="567"/>
        </w:tabs>
        <w:spacing w:after="0" w:line="240" w:lineRule="auto"/>
        <w:ind w:left="426" w:hanging="426"/>
        <w:jc w:val="both"/>
        <w:rPr>
          <w:rFonts w:ascii="Arial" w:eastAsia="Arial" w:hAnsi="Arial" w:cs="Arial"/>
          <w:sz w:val="20"/>
          <w:szCs w:val="20"/>
        </w:rPr>
      </w:pPr>
      <w:r w:rsidRPr="00B7742B">
        <w:rPr>
          <w:rFonts w:ascii="Arial" w:hAnsi="Arial" w:cs="Arial"/>
          <w:sz w:val="20"/>
          <w:szCs w:val="20"/>
        </w:rPr>
        <w:t>Sutarties vykdymo laikotarpiu Klientas pastebėjęs</w:t>
      </w:r>
      <w:r w:rsidR="00293B18">
        <w:rPr>
          <w:rFonts w:ascii="Arial" w:hAnsi="Arial" w:cs="Arial"/>
          <w:sz w:val="20"/>
          <w:szCs w:val="20"/>
        </w:rPr>
        <w:t>:</w:t>
      </w:r>
      <w:r w:rsidRPr="00B7742B">
        <w:rPr>
          <w:rFonts w:ascii="Arial" w:hAnsi="Arial" w:cs="Arial"/>
          <w:sz w:val="20"/>
          <w:szCs w:val="20"/>
        </w:rPr>
        <w:t xml:space="preserve"> Paslaugų teikėjo darbuotojų kompetencijos trūkumą</w:t>
      </w:r>
      <w:r w:rsidR="00293B18">
        <w:rPr>
          <w:rFonts w:ascii="Arial" w:hAnsi="Arial" w:cs="Arial"/>
          <w:sz w:val="20"/>
          <w:szCs w:val="20"/>
        </w:rPr>
        <w:t>; žemesnius nei išlaikymo riba testo rezultatus;</w:t>
      </w:r>
      <w:r w:rsidRPr="00B7742B">
        <w:rPr>
          <w:rFonts w:ascii="Arial" w:hAnsi="Arial" w:cs="Arial"/>
          <w:sz w:val="20"/>
          <w:szCs w:val="20"/>
        </w:rPr>
        <w:t xml:space="preserve"> užfiksavęs augantį </w:t>
      </w:r>
      <w:r w:rsidR="00C356D9" w:rsidRPr="00B7742B">
        <w:rPr>
          <w:rFonts w:ascii="Arial" w:hAnsi="Arial" w:cs="Arial"/>
          <w:sz w:val="20"/>
          <w:szCs w:val="20"/>
        </w:rPr>
        <w:t>neatitikčių ar skundų</w:t>
      </w:r>
      <w:r w:rsidRPr="00B7742B">
        <w:rPr>
          <w:rFonts w:ascii="Arial" w:hAnsi="Arial" w:cs="Arial"/>
          <w:sz w:val="20"/>
          <w:szCs w:val="20"/>
        </w:rPr>
        <w:t xml:space="preserve"> kiekį</w:t>
      </w:r>
      <w:r w:rsidR="00293B18">
        <w:rPr>
          <w:rFonts w:ascii="Arial" w:hAnsi="Arial" w:cs="Arial"/>
          <w:sz w:val="20"/>
          <w:szCs w:val="20"/>
        </w:rPr>
        <w:t>;</w:t>
      </w:r>
      <w:r w:rsidRPr="00B7742B">
        <w:rPr>
          <w:rFonts w:ascii="Arial" w:hAnsi="Arial" w:cs="Arial"/>
          <w:sz w:val="20"/>
          <w:szCs w:val="20"/>
        </w:rPr>
        <w:t xml:space="preserve"> ilgėjančias vidutines pokalbių trukmes</w:t>
      </w:r>
      <w:r w:rsidR="00293B18">
        <w:rPr>
          <w:rFonts w:ascii="Arial" w:hAnsi="Arial" w:cs="Arial"/>
          <w:sz w:val="20"/>
          <w:szCs w:val="20"/>
        </w:rPr>
        <w:t>;</w:t>
      </w:r>
      <w:r w:rsidRPr="00B7742B">
        <w:rPr>
          <w:rFonts w:ascii="Arial" w:hAnsi="Arial" w:cs="Arial"/>
          <w:sz w:val="20"/>
          <w:szCs w:val="20"/>
        </w:rPr>
        <w:t xml:space="preserve"> prastėjančius skambučių</w:t>
      </w:r>
      <w:r w:rsidR="00C356D9" w:rsidRPr="00B7742B">
        <w:rPr>
          <w:rFonts w:ascii="Arial" w:hAnsi="Arial" w:cs="Arial"/>
          <w:sz w:val="20"/>
          <w:szCs w:val="20"/>
        </w:rPr>
        <w:t xml:space="preserve">, </w:t>
      </w:r>
      <w:r w:rsidRPr="00B7742B">
        <w:rPr>
          <w:rFonts w:ascii="Arial" w:hAnsi="Arial" w:cs="Arial"/>
          <w:sz w:val="20"/>
          <w:szCs w:val="20"/>
        </w:rPr>
        <w:t>chat</w:t>
      </w:r>
      <w:r w:rsidR="00293B18">
        <w:rPr>
          <w:rFonts w:ascii="Arial" w:hAnsi="Arial" w:cs="Arial"/>
          <w:sz w:val="20"/>
          <w:szCs w:val="20"/>
        </w:rPr>
        <w:t xml:space="preserve"> pokalbių</w:t>
      </w:r>
      <w:r w:rsidRPr="00B7742B">
        <w:rPr>
          <w:rFonts w:ascii="Arial" w:hAnsi="Arial" w:cs="Arial"/>
          <w:sz w:val="20"/>
          <w:szCs w:val="20"/>
        </w:rPr>
        <w:t xml:space="preserve"> vidinės kokybės vertinimo rezultatus</w:t>
      </w:r>
      <w:r w:rsidR="00293B18">
        <w:rPr>
          <w:rFonts w:ascii="Arial" w:hAnsi="Arial" w:cs="Arial"/>
          <w:sz w:val="20"/>
          <w:szCs w:val="20"/>
        </w:rPr>
        <w:t>;</w:t>
      </w:r>
      <w:r w:rsidRPr="00B7742B">
        <w:rPr>
          <w:rFonts w:ascii="Arial" w:hAnsi="Arial" w:cs="Arial"/>
          <w:sz w:val="20"/>
          <w:szCs w:val="20"/>
        </w:rPr>
        <w:t xml:space="preserve"> augant Interesantų neigiamų atsiliepimų iš NPS apklausų kiekiui</w:t>
      </w:r>
      <w:r w:rsidR="00293B18">
        <w:rPr>
          <w:rFonts w:ascii="Arial" w:hAnsi="Arial" w:cs="Arial"/>
          <w:sz w:val="20"/>
          <w:szCs w:val="20"/>
        </w:rPr>
        <w:t>,</w:t>
      </w:r>
      <w:r w:rsidRPr="00B7742B">
        <w:rPr>
          <w:rFonts w:ascii="Arial" w:hAnsi="Arial" w:cs="Arial"/>
          <w:sz w:val="20"/>
          <w:szCs w:val="20"/>
        </w:rPr>
        <w:t xml:space="preserve"> turi teisę reikalauti Paslaugų teikėjo savo kaštais ne vėliau kaip per 10 (dešimt) kalendorinių dienų, nuo Kliento pranešimo apie tokį poreikį pateikimo datos, pravesti Paslaugų teikėjo darbuotojams pakartotinius mokymus atitinkama tema (-omis). </w:t>
      </w:r>
      <w:r w:rsidR="00C356D9" w:rsidRPr="00B7742B">
        <w:rPr>
          <w:rFonts w:ascii="Arial" w:hAnsi="Arial" w:cs="Arial"/>
          <w:sz w:val="20"/>
          <w:szCs w:val="20"/>
        </w:rPr>
        <w:t>Į mokymų grupę, Paslaugos teikėjas įtraukia ne mažiau, kaip 5 (penkis) prasčiausius rezultatus turinčius darbuotojus ir bent 1 (vieną) grupės vadovą / kokybės vadovą / produkto specialistas /</w:t>
      </w:r>
      <w:r w:rsidR="00F66922">
        <w:rPr>
          <w:rFonts w:ascii="Arial" w:hAnsi="Arial" w:cs="Arial"/>
          <w:sz w:val="20"/>
          <w:szCs w:val="20"/>
        </w:rPr>
        <w:t xml:space="preserve"> mokymų specialistas /</w:t>
      </w:r>
      <w:r w:rsidR="00C356D9" w:rsidRPr="00B7742B">
        <w:rPr>
          <w:rFonts w:ascii="Arial" w:hAnsi="Arial" w:cs="Arial"/>
          <w:sz w:val="20"/>
          <w:szCs w:val="20"/>
        </w:rPr>
        <w:t xml:space="preserve"> projekto vadovas.</w:t>
      </w:r>
    </w:p>
    <w:p w14:paraId="6CD569F6" w14:textId="2ECF6F92" w:rsidR="0051318A" w:rsidRPr="00293B18" w:rsidRDefault="0051318A" w:rsidP="00293B18">
      <w:pPr>
        <w:pStyle w:val="ListParagraph"/>
        <w:numPr>
          <w:ilvl w:val="1"/>
          <w:numId w:val="23"/>
        </w:numPr>
        <w:spacing w:after="0" w:line="240" w:lineRule="auto"/>
        <w:ind w:left="567" w:hanging="567"/>
        <w:jc w:val="both"/>
        <w:rPr>
          <w:rFonts w:ascii="Arial" w:hAnsi="Arial" w:cs="Arial"/>
          <w:sz w:val="20"/>
          <w:szCs w:val="20"/>
        </w:rPr>
      </w:pPr>
      <w:r w:rsidRPr="00293B18">
        <w:rPr>
          <w:rFonts w:ascii="Arial" w:hAnsi="Arial" w:cs="Arial"/>
          <w:sz w:val="20"/>
          <w:szCs w:val="20"/>
        </w:rPr>
        <w:t>Paslaugų teikėjas turi teisę prašyti Kliento pravesti pakartotinius mokymus</w:t>
      </w:r>
      <w:r w:rsidRPr="00293B18">
        <w:rPr>
          <w:rFonts w:ascii="Arial" w:hAnsi="Arial" w:cs="Arial"/>
        </w:rPr>
        <w:t xml:space="preserve"> </w:t>
      </w:r>
      <w:r w:rsidRPr="00293B18">
        <w:rPr>
          <w:rFonts w:ascii="Arial" w:hAnsi="Arial" w:cs="Arial"/>
          <w:sz w:val="20"/>
          <w:szCs w:val="20"/>
        </w:rPr>
        <w:t>Paslaugų teikėjo manymu reikalinga (-omis) tema (-omis), esant šioms sąlygoms:</w:t>
      </w:r>
    </w:p>
    <w:p w14:paraId="3E482D75" w14:textId="7204AC94" w:rsidR="00293B18" w:rsidRDefault="0051318A" w:rsidP="009272FB">
      <w:pPr>
        <w:pStyle w:val="Tekstas"/>
        <w:numPr>
          <w:ilvl w:val="2"/>
          <w:numId w:val="23"/>
        </w:numPr>
        <w:tabs>
          <w:tab w:val="clear" w:pos="6804"/>
          <w:tab w:val="left" w:pos="426"/>
          <w:tab w:val="left" w:pos="567"/>
          <w:tab w:val="left" w:pos="851"/>
        </w:tabs>
        <w:ind w:hanging="513"/>
        <w:jc w:val="both"/>
        <w:rPr>
          <w:rFonts w:ascii="Arial" w:hAnsi="Arial" w:cs="Arial"/>
          <w:color w:val="auto"/>
          <w:sz w:val="20"/>
          <w:lang w:val="lt-LT"/>
        </w:rPr>
      </w:pPr>
      <w:r w:rsidRPr="00B7742B">
        <w:rPr>
          <w:rFonts w:ascii="Arial" w:hAnsi="Arial" w:cs="Arial"/>
          <w:color w:val="auto"/>
          <w:sz w:val="20"/>
          <w:lang w:val="lt-LT"/>
        </w:rPr>
        <w:t>maksimalus mokymo valandų skaičius per vieną ketvirtį ne daugiau kaip 15 darbo valandų;</w:t>
      </w:r>
    </w:p>
    <w:p w14:paraId="70D8D5ED" w14:textId="77777777" w:rsidR="009272FB" w:rsidRDefault="0051318A" w:rsidP="009272FB">
      <w:pPr>
        <w:pStyle w:val="Tekstas"/>
        <w:numPr>
          <w:ilvl w:val="2"/>
          <w:numId w:val="23"/>
        </w:numPr>
        <w:tabs>
          <w:tab w:val="clear" w:pos="6804"/>
          <w:tab w:val="left" w:pos="426"/>
          <w:tab w:val="left" w:pos="567"/>
          <w:tab w:val="left" w:pos="851"/>
        </w:tabs>
        <w:ind w:left="1276" w:hanging="709"/>
        <w:jc w:val="both"/>
        <w:rPr>
          <w:rFonts w:ascii="Arial" w:hAnsi="Arial" w:cs="Arial"/>
          <w:color w:val="auto"/>
          <w:sz w:val="20"/>
          <w:lang w:val="lt-LT"/>
        </w:rPr>
      </w:pPr>
      <w:r w:rsidRPr="00B7742B">
        <w:rPr>
          <w:rFonts w:ascii="Arial" w:hAnsi="Arial" w:cs="Arial"/>
          <w:color w:val="auto"/>
          <w:sz w:val="20"/>
          <w:lang w:val="lt-LT"/>
        </w:rPr>
        <w:t>mokymų tema (-os), data (-os) ir laikas (-ai) Kliento ir Paslaugų teikėjo atstovų suderinamas raštu, likus ne mažiau kaip 14 kalendorinių dienų iki numatytos mokymų datos;</w:t>
      </w:r>
    </w:p>
    <w:p w14:paraId="3D37013F" w14:textId="28CEE2EA" w:rsidR="009272FB" w:rsidRDefault="0051318A" w:rsidP="009272FB">
      <w:pPr>
        <w:pStyle w:val="Tekstas"/>
        <w:numPr>
          <w:ilvl w:val="2"/>
          <w:numId w:val="23"/>
        </w:numPr>
        <w:tabs>
          <w:tab w:val="clear" w:pos="6804"/>
          <w:tab w:val="left" w:pos="426"/>
          <w:tab w:val="left" w:pos="567"/>
          <w:tab w:val="left" w:pos="851"/>
        </w:tabs>
        <w:ind w:left="1276" w:hanging="709"/>
        <w:jc w:val="both"/>
        <w:rPr>
          <w:rFonts w:ascii="Arial" w:hAnsi="Arial" w:cs="Arial"/>
          <w:color w:val="auto"/>
          <w:sz w:val="20"/>
          <w:lang w:val="lt-LT"/>
        </w:rPr>
      </w:pPr>
      <w:r w:rsidRPr="009272FB">
        <w:rPr>
          <w:rFonts w:ascii="Arial" w:hAnsi="Arial" w:cs="Arial"/>
          <w:color w:val="auto"/>
          <w:sz w:val="20"/>
          <w:lang w:val="lt-LT"/>
        </w:rPr>
        <w:t>Paslaugų teikėjo darbuotojai atsakingi už kokybę</w:t>
      </w:r>
      <w:r w:rsidR="00C356D9" w:rsidRPr="009272FB">
        <w:rPr>
          <w:rFonts w:ascii="Arial" w:hAnsi="Arial" w:cs="Arial"/>
          <w:color w:val="auto"/>
          <w:sz w:val="20"/>
          <w:lang w:val="lt-LT"/>
        </w:rPr>
        <w:t xml:space="preserve"> ir darbuotojų ugdymą</w:t>
      </w:r>
      <w:r w:rsidRPr="009272FB">
        <w:rPr>
          <w:rFonts w:ascii="Arial" w:hAnsi="Arial" w:cs="Arial"/>
          <w:color w:val="auto"/>
          <w:sz w:val="20"/>
          <w:lang w:val="lt-LT"/>
        </w:rPr>
        <w:t xml:space="preserve"> privalo dalyvauti Kliento vedamuose pakartotiniuose mokymuose</w:t>
      </w:r>
      <w:r w:rsidR="009272FB">
        <w:rPr>
          <w:rFonts w:ascii="Arial" w:hAnsi="Arial" w:cs="Arial"/>
          <w:color w:val="auto"/>
          <w:sz w:val="20"/>
          <w:lang w:val="lt-LT"/>
        </w:rPr>
        <w:t>;</w:t>
      </w:r>
    </w:p>
    <w:p w14:paraId="7D070016" w14:textId="16929EB2" w:rsidR="00A7782A" w:rsidRDefault="0051318A" w:rsidP="00A7782A">
      <w:pPr>
        <w:pStyle w:val="Tekstas"/>
        <w:numPr>
          <w:ilvl w:val="2"/>
          <w:numId w:val="23"/>
        </w:numPr>
        <w:tabs>
          <w:tab w:val="clear" w:pos="6804"/>
          <w:tab w:val="left" w:pos="426"/>
          <w:tab w:val="left" w:pos="567"/>
          <w:tab w:val="left" w:pos="851"/>
        </w:tabs>
        <w:ind w:left="1276" w:hanging="709"/>
        <w:jc w:val="both"/>
        <w:rPr>
          <w:rFonts w:ascii="Arial" w:hAnsi="Arial" w:cs="Arial"/>
          <w:color w:val="auto"/>
          <w:sz w:val="20"/>
          <w:lang w:val="lt-LT"/>
        </w:rPr>
      </w:pPr>
      <w:r w:rsidRPr="009272FB">
        <w:rPr>
          <w:rFonts w:ascii="Arial" w:hAnsi="Arial" w:cs="Arial"/>
          <w:color w:val="auto"/>
          <w:sz w:val="20"/>
          <w:lang w:val="lt-LT"/>
        </w:rPr>
        <w:t xml:space="preserve">jei Kliento vedami pakartotiniai mokymai vykdomi nuotoliniu būdu, mokymų dalyviai privalo būti įsijungę kameras. </w:t>
      </w:r>
    </w:p>
    <w:p w14:paraId="2986CEB6" w14:textId="77777777" w:rsidR="00A7782A" w:rsidRPr="00A7782A" w:rsidRDefault="00A7782A" w:rsidP="00A7782A">
      <w:pPr>
        <w:pStyle w:val="Tekstas"/>
        <w:tabs>
          <w:tab w:val="clear" w:pos="6804"/>
          <w:tab w:val="left" w:pos="426"/>
          <w:tab w:val="left" w:pos="567"/>
          <w:tab w:val="left" w:pos="851"/>
        </w:tabs>
        <w:ind w:left="1276" w:firstLine="0"/>
        <w:jc w:val="both"/>
        <w:rPr>
          <w:rFonts w:ascii="Arial" w:hAnsi="Arial" w:cs="Arial"/>
          <w:color w:val="auto"/>
          <w:sz w:val="20"/>
          <w:lang w:val="lt-LT"/>
        </w:rPr>
      </w:pPr>
    </w:p>
    <w:p w14:paraId="680994F9" w14:textId="28FF734F" w:rsidR="0051318A" w:rsidRPr="006B5909" w:rsidRDefault="00F60F3F" w:rsidP="006B5909">
      <w:pPr>
        <w:pStyle w:val="ListParagraph"/>
        <w:tabs>
          <w:tab w:val="left" w:pos="426"/>
          <w:tab w:val="left" w:pos="567"/>
        </w:tabs>
        <w:spacing w:after="0"/>
        <w:ind w:left="0"/>
        <w:jc w:val="both"/>
        <w:rPr>
          <w:rFonts w:ascii="Arial" w:hAnsi="Arial" w:cs="Arial"/>
          <w:color w:val="000000" w:themeColor="text1"/>
          <w:sz w:val="20"/>
          <w:szCs w:val="20"/>
        </w:rPr>
      </w:pPr>
      <w:r w:rsidRPr="006B5909">
        <w:rPr>
          <w:rFonts w:ascii="Arial" w:hAnsi="Arial" w:cs="Arial"/>
          <w:color w:val="000000" w:themeColor="text1"/>
          <w:sz w:val="20"/>
          <w:szCs w:val="20"/>
        </w:rPr>
        <w:t xml:space="preserve">Lentelė </w:t>
      </w:r>
      <w:r w:rsidR="00560A25">
        <w:rPr>
          <w:rFonts w:ascii="Arial" w:hAnsi="Arial" w:cs="Arial"/>
          <w:color w:val="000000" w:themeColor="text1"/>
          <w:sz w:val="20"/>
          <w:szCs w:val="20"/>
        </w:rPr>
        <w:t>2</w:t>
      </w:r>
      <w:r w:rsidR="0051318A" w:rsidRPr="006B5909">
        <w:rPr>
          <w:rFonts w:ascii="Arial" w:hAnsi="Arial" w:cs="Arial"/>
          <w:color w:val="000000" w:themeColor="text1"/>
          <w:sz w:val="20"/>
          <w:szCs w:val="20"/>
        </w:rPr>
        <w:t xml:space="preserve">. Mokymų temos, trukmė </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391"/>
        <w:gridCol w:w="1276"/>
        <w:gridCol w:w="850"/>
        <w:gridCol w:w="1168"/>
      </w:tblGrid>
      <w:tr w:rsidR="0051318A" w:rsidRPr="003D3AE0" w14:paraId="0BD686DC" w14:textId="77777777" w:rsidTr="00750783">
        <w:trPr>
          <w:trHeight w:val="40"/>
        </w:trPr>
        <w:tc>
          <w:tcPr>
            <w:tcW w:w="1408" w:type="dxa"/>
            <w:vAlign w:val="center"/>
            <w:hideMark/>
          </w:tcPr>
          <w:p w14:paraId="52A4F783"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Sritis</w:t>
            </w:r>
          </w:p>
        </w:tc>
        <w:tc>
          <w:tcPr>
            <w:tcW w:w="5391" w:type="dxa"/>
            <w:vAlign w:val="center"/>
            <w:hideMark/>
          </w:tcPr>
          <w:p w14:paraId="1DB83B60"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Tema</w:t>
            </w:r>
          </w:p>
        </w:tc>
        <w:tc>
          <w:tcPr>
            <w:tcW w:w="1276" w:type="dxa"/>
            <w:noWrap/>
            <w:vAlign w:val="center"/>
            <w:hideMark/>
          </w:tcPr>
          <w:p w14:paraId="3FCAA319" w14:textId="77777777" w:rsidR="0051318A" w:rsidRPr="00707D70" w:rsidRDefault="0051318A">
            <w:pPr>
              <w:spacing w:after="0" w:line="240" w:lineRule="auto"/>
              <w:jc w:val="center"/>
              <w:rPr>
                <w:rFonts w:ascii="Arial" w:hAnsi="Arial" w:cs="Arial"/>
                <w:b/>
                <w:bCs/>
                <w:color w:val="000000"/>
                <w:sz w:val="16"/>
                <w:szCs w:val="16"/>
                <w:lang w:eastAsia="lt-LT"/>
              </w:rPr>
            </w:pPr>
            <w:r w:rsidRPr="003D3AE0">
              <w:rPr>
                <w:rFonts w:ascii="Arial" w:hAnsi="Arial" w:cs="Arial"/>
                <w:b/>
                <w:bCs/>
                <w:color w:val="000000"/>
                <w:sz w:val="16"/>
                <w:szCs w:val="16"/>
                <w:lang w:eastAsia="lt-LT"/>
              </w:rPr>
              <w:t>Trukmė, val.</w:t>
            </w:r>
          </w:p>
        </w:tc>
        <w:tc>
          <w:tcPr>
            <w:tcW w:w="850" w:type="dxa"/>
            <w:noWrap/>
            <w:vAlign w:val="center"/>
            <w:hideMark/>
          </w:tcPr>
          <w:p w14:paraId="5BDFCC06"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Būdas</w:t>
            </w:r>
          </w:p>
        </w:tc>
        <w:tc>
          <w:tcPr>
            <w:tcW w:w="1168" w:type="dxa"/>
            <w:vAlign w:val="center"/>
          </w:tcPr>
          <w:p w14:paraId="33A2E922" w14:textId="77777777" w:rsidR="0051318A" w:rsidRPr="003D3AE0" w:rsidRDefault="0051318A">
            <w:pPr>
              <w:spacing w:after="0" w:line="240" w:lineRule="auto"/>
              <w:jc w:val="center"/>
              <w:rPr>
                <w:rFonts w:ascii="Arial" w:hAnsi="Arial" w:cs="Arial"/>
                <w:b/>
                <w:bCs/>
                <w:color w:val="000000"/>
                <w:sz w:val="16"/>
                <w:szCs w:val="16"/>
                <w:lang w:eastAsia="lt-LT"/>
              </w:rPr>
            </w:pPr>
            <w:r w:rsidRPr="003D3AE0">
              <w:rPr>
                <w:rFonts w:ascii="Arial" w:hAnsi="Arial" w:cs="Arial"/>
                <w:b/>
                <w:bCs/>
                <w:color w:val="000000"/>
                <w:sz w:val="16"/>
                <w:szCs w:val="16"/>
                <w:lang w:eastAsia="lt-LT"/>
              </w:rPr>
              <w:t>Mokymai  apima</w:t>
            </w:r>
          </w:p>
        </w:tc>
      </w:tr>
      <w:tr w:rsidR="0051318A" w:rsidRPr="003D3AE0" w14:paraId="6989432E" w14:textId="77777777" w:rsidTr="00750783">
        <w:trPr>
          <w:trHeight w:val="58"/>
        </w:trPr>
        <w:tc>
          <w:tcPr>
            <w:tcW w:w="10093" w:type="dxa"/>
            <w:gridSpan w:val="5"/>
            <w:shd w:val="clear" w:color="auto" w:fill="D9D9D9" w:themeFill="background1" w:themeFillShade="D9"/>
            <w:vAlign w:val="center"/>
          </w:tcPr>
          <w:p w14:paraId="400060AA" w14:textId="77777777" w:rsidR="0051318A" w:rsidRPr="00DA27BC" w:rsidRDefault="0051318A">
            <w:pPr>
              <w:spacing w:after="0" w:line="240" w:lineRule="auto"/>
              <w:jc w:val="center"/>
              <w:rPr>
                <w:rFonts w:ascii="Arial" w:hAnsi="Arial" w:cs="Arial"/>
                <w:b/>
                <w:bCs/>
                <w:color w:val="000000"/>
                <w:sz w:val="16"/>
                <w:szCs w:val="16"/>
                <w:lang w:eastAsia="lt-LT"/>
              </w:rPr>
            </w:pPr>
            <w:r w:rsidRPr="00DA27BC">
              <w:rPr>
                <w:rFonts w:ascii="Arial" w:hAnsi="Arial" w:cs="Arial"/>
                <w:b/>
                <w:bCs/>
                <w:color w:val="000000"/>
                <w:sz w:val="16"/>
                <w:szCs w:val="16"/>
                <w:lang w:eastAsia="lt-LT"/>
              </w:rPr>
              <w:t>1 diena</w:t>
            </w:r>
          </w:p>
        </w:tc>
      </w:tr>
      <w:tr w:rsidR="0051318A" w:rsidRPr="003D3AE0" w14:paraId="2F816243" w14:textId="77777777" w:rsidTr="00750783">
        <w:trPr>
          <w:trHeight w:val="58"/>
        </w:trPr>
        <w:tc>
          <w:tcPr>
            <w:tcW w:w="1408" w:type="dxa"/>
            <w:vMerge w:val="restart"/>
            <w:vAlign w:val="center"/>
            <w:hideMark/>
          </w:tcPr>
          <w:p w14:paraId="51E32B5A"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Įvadas</w:t>
            </w:r>
          </w:p>
        </w:tc>
        <w:tc>
          <w:tcPr>
            <w:tcW w:w="5391" w:type="dxa"/>
            <w:vAlign w:val="bottom"/>
            <w:hideMark/>
          </w:tcPr>
          <w:p w14:paraId="13030E44" w14:textId="77777777" w:rsidR="0051318A" w:rsidRPr="00707D70" w:rsidRDefault="0051318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IGNITIS grupės įmonių pristatymas</w:t>
            </w:r>
            <w:r>
              <w:rPr>
                <w:rFonts w:ascii="Arial" w:hAnsi="Arial" w:cs="Arial"/>
                <w:b/>
                <w:bCs/>
                <w:color w:val="000000"/>
                <w:sz w:val="16"/>
                <w:szCs w:val="16"/>
                <w:lang w:eastAsia="lt-LT"/>
              </w:rPr>
              <w:t>:</w:t>
            </w:r>
          </w:p>
        </w:tc>
        <w:tc>
          <w:tcPr>
            <w:tcW w:w="1276" w:type="dxa"/>
            <w:vMerge w:val="restart"/>
            <w:noWrap/>
            <w:vAlign w:val="center"/>
            <w:hideMark/>
          </w:tcPr>
          <w:p w14:paraId="7746EFC3"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3,00</w:t>
            </w:r>
          </w:p>
        </w:tc>
        <w:tc>
          <w:tcPr>
            <w:tcW w:w="850" w:type="dxa"/>
            <w:vMerge w:val="restart"/>
            <w:noWrap/>
            <w:vAlign w:val="center"/>
            <w:hideMark/>
          </w:tcPr>
          <w:p w14:paraId="7768FA5B"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11597244" w14:textId="77777777" w:rsidR="0051318A" w:rsidRPr="003D3AE0"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 dujas, gaminančius vartotojus, komercines paslaugas</w:t>
            </w:r>
          </w:p>
        </w:tc>
      </w:tr>
      <w:tr w:rsidR="0051318A" w:rsidRPr="003D3AE0" w14:paraId="7E983421" w14:textId="77777777" w:rsidTr="00750783">
        <w:trPr>
          <w:trHeight w:val="58"/>
        </w:trPr>
        <w:tc>
          <w:tcPr>
            <w:tcW w:w="1408" w:type="dxa"/>
            <w:vMerge/>
            <w:vAlign w:val="center"/>
            <w:hideMark/>
          </w:tcPr>
          <w:p w14:paraId="11A369BA"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vAlign w:val="bottom"/>
            <w:hideMark/>
          </w:tcPr>
          <w:p w14:paraId="451BBFB0"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sidRPr="00A4367F">
              <w:rPr>
                <w:rFonts w:ascii="Arial" w:hAnsi="Arial" w:cs="Arial"/>
                <w:color w:val="000000"/>
                <w:sz w:val="16"/>
                <w:szCs w:val="16"/>
                <w:lang w:eastAsia="lt-LT"/>
              </w:rPr>
              <w:t>Ignitis grupės įmonių veikla, sąsajos, veiklų skirtumai</w:t>
            </w:r>
          </w:p>
        </w:tc>
        <w:tc>
          <w:tcPr>
            <w:tcW w:w="1276" w:type="dxa"/>
            <w:vMerge/>
            <w:vAlign w:val="center"/>
            <w:hideMark/>
          </w:tcPr>
          <w:p w14:paraId="5495A8D7"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0C7B1B26"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69CD2884"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E4D8254" w14:textId="77777777" w:rsidTr="00750783">
        <w:trPr>
          <w:trHeight w:val="102"/>
        </w:trPr>
        <w:tc>
          <w:tcPr>
            <w:tcW w:w="1408" w:type="dxa"/>
            <w:vMerge/>
            <w:vAlign w:val="center"/>
            <w:hideMark/>
          </w:tcPr>
          <w:p w14:paraId="3014D092"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vAlign w:val="bottom"/>
            <w:hideMark/>
          </w:tcPr>
          <w:p w14:paraId="2992512C"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sidRPr="00A4367F">
              <w:rPr>
                <w:rFonts w:ascii="Arial" w:hAnsi="Arial" w:cs="Arial"/>
                <w:color w:val="000000"/>
                <w:sz w:val="16"/>
                <w:szCs w:val="16"/>
                <w:lang w:eastAsia="lt-LT"/>
              </w:rPr>
              <w:t>UAB Ignitis veikla, teikiamos paslaugos</w:t>
            </w:r>
          </w:p>
        </w:tc>
        <w:tc>
          <w:tcPr>
            <w:tcW w:w="1276" w:type="dxa"/>
            <w:vMerge/>
            <w:vAlign w:val="center"/>
            <w:hideMark/>
          </w:tcPr>
          <w:p w14:paraId="6D40E08B"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6CF33359"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4905CB1A"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399985EB" w14:textId="77777777" w:rsidTr="00750783">
        <w:trPr>
          <w:trHeight w:val="48"/>
        </w:trPr>
        <w:tc>
          <w:tcPr>
            <w:tcW w:w="1408" w:type="dxa"/>
            <w:vMerge/>
            <w:vAlign w:val="center"/>
            <w:hideMark/>
          </w:tcPr>
          <w:p w14:paraId="7E8DC134"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1F39EF4A"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sidRPr="00A4367F">
              <w:rPr>
                <w:rFonts w:ascii="Arial" w:hAnsi="Arial" w:cs="Arial"/>
                <w:color w:val="000000"/>
                <w:sz w:val="16"/>
                <w:szCs w:val="16"/>
                <w:lang w:eastAsia="lt-LT"/>
              </w:rPr>
              <w:t>Elektros rinkos dalyviai</w:t>
            </w:r>
          </w:p>
        </w:tc>
        <w:tc>
          <w:tcPr>
            <w:tcW w:w="1276" w:type="dxa"/>
            <w:vMerge/>
            <w:vAlign w:val="center"/>
            <w:hideMark/>
          </w:tcPr>
          <w:p w14:paraId="0C9DA60E"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16F81518"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464E016D"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00F71D1" w14:textId="77777777" w:rsidTr="00750783">
        <w:trPr>
          <w:trHeight w:val="47"/>
        </w:trPr>
        <w:tc>
          <w:tcPr>
            <w:tcW w:w="1408" w:type="dxa"/>
            <w:vMerge/>
            <w:vAlign w:val="center"/>
            <w:hideMark/>
          </w:tcPr>
          <w:p w14:paraId="51B3619C"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69B48452"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sidRPr="00A4367F">
              <w:rPr>
                <w:rFonts w:ascii="Arial" w:hAnsi="Arial" w:cs="Arial"/>
                <w:color w:val="000000"/>
                <w:sz w:val="16"/>
                <w:szCs w:val="16"/>
                <w:lang w:eastAsia="lt-LT"/>
              </w:rPr>
              <w:t>Dujų rinkos dalyviai</w:t>
            </w:r>
          </w:p>
        </w:tc>
        <w:tc>
          <w:tcPr>
            <w:tcW w:w="1276" w:type="dxa"/>
            <w:vMerge/>
            <w:vAlign w:val="center"/>
            <w:hideMark/>
          </w:tcPr>
          <w:p w14:paraId="4D453825"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7387D508"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3D047BD5"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57848B82" w14:textId="77777777" w:rsidTr="00750783">
        <w:trPr>
          <w:trHeight w:val="47"/>
        </w:trPr>
        <w:tc>
          <w:tcPr>
            <w:tcW w:w="1408" w:type="dxa"/>
            <w:vMerge/>
            <w:vAlign w:val="center"/>
            <w:hideMark/>
          </w:tcPr>
          <w:p w14:paraId="1B8E5E28"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vAlign w:val="bottom"/>
            <w:hideMark/>
          </w:tcPr>
          <w:p w14:paraId="3FBEE87E"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sidRPr="00A4367F">
              <w:rPr>
                <w:rFonts w:ascii="Arial" w:hAnsi="Arial" w:cs="Arial"/>
                <w:color w:val="000000"/>
                <w:sz w:val="16"/>
                <w:szCs w:val="16"/>
                <w:lang w:eastAsia="lt-LT"/>
              </w:rPr>
              <w:t>Ignitis ir ESO skirtumai</w:t>
            </w:r>
          </w:p>
        </w:tc>
        <w:tc>
          <w:tcPr>
            <w:tcW w:w="1276" w:type="dxa"/>
            <w:vMerge/>
            <w:vAlign w:val="center"/>
            <w:hideMark/>
          </w:tcPr>
          <w:p w14:paraId="19E9F9F3"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4026A064"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24E3F040"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08444703" w14:textId="77777777" w:rsidTr="00750783">
        <w:trPr>
          <w:trHeight w:val="47"/>
        </w:trPr>
        <w:tc>
          <w:tcPr>
            <w:tcW w:w="1408" w:type="dxa"/>
            <w:vMerge w:val="restart"/>
            <w:vAlign w:val="center"/>
            <w:hideMark/>
          </w:tcPr>
          <w:p w14:paraId="12E8E647" w14:textId="77777777" w:rsidR="0051318A" w:rsidRPr="00707D70" w:rsidRDefault="0051318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Procedūros</w:t>
            </w:r>
          </w:p>
        </w:tc>
        <w:tc>
          <w:tcPr>
            <w:tcW w:w="5391" w:type="dxa"/>
            <w:noWrap/>
            <w:vAlign w:val="bottom"/>
            <w:hideMark/>
          </w:tcPr>
          <w:p w14:paraId="0BD6E26D" w14:textId="77777777" w:rsidR="0051318A" w:rsidRPr="00707D70" w:rsidRDefault="0051318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Procedūros</w:t>
            </w:r>
            <w:r>
              <w:rPr>
                <w:rFonts w:ascii="Arial" w:hAnsi="Arial" w:cs="Arial"/>
                <w:b/>
                <w:bCs/>
                <w:color w:val="000000"/>
                <w:sz w:val="16"/>
                <w:szCs w:val="16"/>
                <w:lang w:eastAsia="lt-LT"/>
              </w:rPr>
              <w:t>:</w:t>
            </w:r>
          </w:p>
        </w:tc>
        <w:tc>
          <w:tcPr>
            <w:tcW w:w="1276" w:type="dxa"/>
            <w:vMerge w:val="restart"/>
            <w:noWrap/>
            <w:vAlign w:val="center"/>
            <w:hideMark/>
          </w:tcPr>
          <w:p w14:paraId="4DB91EA7"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4,00</w:t>
            </w:r>
          </w:p>
        </w:tc>
        <w:tc>
          <w:tcPr>
            <w:tcW w:w="850" w:type="dxa"/>
            <w:vMerge w:val="restart"/>
            <w:noWrap/>
            <w:vAlign w:val="center"/>
            <w:hideMark/>
          </w:tcPr>
          <w:p w14:paraId="51D9C934"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2B08B63F" w14:textId="77777777" w:rsidR="0051318A" w:rsidRPr="003D3AE0" w:rsidRDefault="0051318A">
            <w:pPr>
              <w:spacing w:after="0" w:line="240" w:lineRule="auto"/>
              <w:jc w:val="center"/>
              <w:rPr>
                <w:rFonts w:ascii="Arial" w:hAnsi="Arial" w:cs="Arial"/>
                <w:color w:val="000000"/>
                <w:sz w:val="16"/>
                <w:szCs w:val="16"/>
                <w:lang w:eastAsia="lt-LT"/>
              </w:rPr>
            </w:pPr>
          </w:p>
        </w:tc>
      </w:tr>
      <w:tr w:rsidR="0051318A" w:rsidRPr="003D3AE0" w14:paraId="55C09CE7" w14:textId="77777777" w:rsidTr="00750783">
        <w:trPr>
          <w:trHeight w:val="47"/>
        </w:trPr>
        <w:tc>
          <w:tcPr>
            <w:tcW w:w="1408" w:type="dxa"/>
            <w:vMerge/>
            <w:vAlign w:val="center"/>
          </w:tcPr>
          <w:p w14:paraId="3E64F370"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tcPr>
          <w:p w14:paraId="41DBF61D" w14:textId="77777777" w:rsidR="0051318A" w:rsidRDefault="0051318A" w:rsidP="00C45E43">
            <w:pPr>
              <w:pStyle w:val="ListParagraph"/>
              <w:numPr>
                <w:ilvl w:val="0"/>
                <w:numId w:val="2"/>
              </w:numPr>
              <w:spacing w:after="0" w:line="240" w:lineRule="auto"/>
              <w:ind w:left="179" w:hanging="141"/>
              <w:rPr>
                <w:rFonts w:ascii="Arial" w:hAnsi="Arial" w:cs="Arial"/>
                <w:sz w:val="16"/>
                <w:szCs w:val="16"/>
                <w:lang w:eastAsia="lt-LT"/>
              </w:rPr>
            </w:pPr>
            <w:r w:rsidRPr="00153A30">
              <w:rPr>
                <w:rFonts w:ascii="Arial" w:hAnsi="Arial" w:cs="Arial"/>
                <w:color w:val="000000"/>
                <w:sz w:val="16"/>
                <w:szCs w:val="16"/>
                <w:lang w:eastAsia="lt-LT"/>
              </w:rPr>
              <w:t>Pagrindiniai klausimai</w:t>
            </w:r>
            <w:r>
              <w:rPr>
                <w:rFonts w:ascii="Arial" w:hAnsi="Arial" w:cs="Arial"/>
                <w:color w:val="000000"/>
                <w:sz w:val="16"/>
                <w:szCs w:val="16"/>
                <w:lang w:eastAsia="lt-LT"/>
              </w:rPr>
              <w:t>,</w:t>
            </w:r>
            <w:r w:rsidRPr="00153A30">
              <w:rPr>
                <w:rFonts w:ascii="Arial" w:hAnsi="Arial" w:cs="Arial"/>
                <w:color w:val="000000"/>
                <w:sz w:val="16"/>
                <w:szCs w:val="16"/>
                <w:lang w:eastAsia="lt-LT"/>
              </w:rPr>
              <w:t xml:space="preserve"> kuriais bus aptarnaujami Klientai</w:t>
            </w:r>
            <w:r>
              <w:rPr>
                <w:rFonts w:ascii="Arial" w:hAnsi="Arial" w:cs="Arial"/>
                <w:color w:val="000000"/>
                <w:sz w:val="16"/>
                <w:szCs w:val="16"/>
                <w:lang w:eastAsia="lt-LT"/>
              </w:rPr>
              <w:t xml:space="preserve"> (</w:t>
            </w:r>
            <w:r w:rsidRPr="00153A30">
              <w:rPr>
                <w:rFonts w:ascii="Arial" w:hAnsi="Arial" w:cs="Arial"/>
                <w:color w:val="000000"/>
                <w:sz w:val="16"/>
                <w:szCs w:val="16"/>
                <w:lang w:eastAsia="lt-LT"/>
              </w:rPr>
              <w:t>kainos, skaitikliai, rodmenų deklaravimas, sąskaitų išaiškinimas, skolos, sutartys</w:t>
            </w:r>
            <w:r>
              <w:rPr>
                <w:rFonts w:ascii="Arial" w:hAnsi="Arial" w:cs="Arial"/>
                <w:color w:val="000000"/>
                <w:sz w:val="16"/>
                <w:szCs w:val="16"/>
                <w:lang w:eastAsia="lt-LT"/>
              </w:rPr>
              <w:t>)</w:t>
            </w:r>
          </w:p>
        </w:tc>
        <w:tc>
          <w:tcPr>
            <w:tcW w:w="1276" w:type="dxa"/>
            <w:vMerge/>
            <w:vAlign w:val="center"/>
          </w:tcPr>
          <w:p w14:paraId="2E7D9BFD"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tcPr>
          <w:p w14:paraId="23D61081"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6643E54D"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015BA165" w14:textId="77777777" w:rsidTr="00750783">
        <w:trPr>
          <w:trHeight w:val="47"/>
        </w:trPr>
        <w:tc>
          <w:tcPr>
            <w:tcW w:w="1408" w:type="dxa"/>
            <w:vMerge/>
            <w:vAlign w:val="center"/>
            <w:hideMark/>
          </w:tcPr>
          <w:p w14:paraId="59503344"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74CBA060" w14:textId="77777777" w:rsidR="0051318A" w:rsidRPr="00A4367F" w:rsidRDefault="0051318A" w:rsidP="00C45E43">
            <w:pPr>
              <w:pStyle w:val="ListParagraph"/>
              <w:numPr>
                <w:ilvl w:val="0"/>
                <w:numId w:val="2"/>
              </w:numPr>
              <w:spacing w:after="0" w:line="240" w:lineRule="auto"/>
              <w:ind w:left="179" w:hanging="141"/>
              <w:rPr>
                <w:rFonts w:ascii="Arial" w:hAnsi="Arial" w:cs="Arial"/>
                <w:sz w:val="16"/>
                <w:szCs w:val="16"/>
                <w:lang w:eastAsia="lt-LT"/>
              </w:rPr>
            </w:pPr>
            <w:r>
              <w:rPr>
                <w:rFonts w:ascii="Arial" w:hAnsi="Arial" w:cs="Arial"/>
                <w:sz w:val="16"/>
                <w:szCs w:val="16"/>
                <w:lang w:eastAsia="lt-LT"/>
              </w:rPr>
              <w:t>Žinių medis (informacijos paieškos bazė)</w:t>
            </w:r>
          </w:p>
        </w:tc>
        <w:tc>
          <w:tcPr>
            <w:tcW w:w="1276" w:type="dxa"/>
            <w:vMerge/>
            <w:vAlign w:val="center"/>
            <w:hideMark/>
          </w:tcPr>
          <w:p w14:paraId="42D47990"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6C48585C"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2E72B377"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11D027A1" w14:textId="77777777" w:rsidTr="00750783">
        <w:trPr>
          <w:trHeight w:val="47"/>
        </w:trPr>
        <w:tc>
          <w:tcPr>
            <w:tcW w:w="1408" w:type="dxa"/>
            <w:vMerge/>
            <w:vAlign w:val="center"/>
          </w:tcPr>
          <w:p w14:paraId="334B45E8"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tcPr>
          <w:p w14:paraId="69C5A12F" w14:textId="77777777" w:rsidR="0051318A" w:rsidRPr="00A4367F" w:rsidRDefault="0051318A" w:rsidP="00C45E43">
            <w:pPr>
              <w:pStyle w:val="ListParagraph"/>
              <w:numPr>
                <w:ilvl w:val="0"/>
                <w:numId w:val="2"/>
              </w:numPr>
              <w:spacing w:after="0" w:line="240" w:lineRule="auto"/>
              <w:ind w:left="179" w:hanging="141"/>
              <w:rPr>
                <w:rFonts w:ascii="Arial" w:hAnsi="Arial" w:cs="Arial"/>
                <w:sz w:val="16"/>
                <w:szCs w:val="16"/>
                <w:lang w:eastAsia="lt-LT"/>
              </w:rPr>
            </w:pPr>
            <w:r>
              <w:rPr>
                <w:rFonts w:ascii="Arial" w:hAnsi="Arial" w:cs="Arial"/>
                <w:sz w:val="16"/>
                <w:szCs w:val="16"/>
                <w:lang w:eastAsia="lt-LT"/>
              </w:rPr>
              <w:t>Pokalbio struktūra</w:t>
            </w:r>
          </w:p>
        </w:tc>
        <w:tc>
          <w:tcPr>
            <w:tcW w:w="1276" w:type="dxa"/>
            <w:vMerge/>
            <w:vAlign w:val="center"/>
          </w:tcPr>
          <w:p w14:paraId="5DC56D7D"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tcPr>
          <w:p w14:paraId="7A063BA8"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5C2BA7C5"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3E8998D8" w14:textId="77777777" w:rsidTr="00750783">
        <w:trPr>
          <w:trHeight w:val="47"/>
        </w:trPr>
        <w:tc>
          <w:tcPr>
            <w:tcW w:w="1408" w:type="dxa"/>
            <w:vMerge/>
            <w:vAlign w:val="center"/>
          </w:tcPr>
          <w:p w14:paraId="798D1703"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tcPr>
          <w:p w14:paraId="34B8D1E4" w14:textId="77777777" w:rsidR="0051318A" w:rsidRPr="00A4367F" w:rsidRDefault="0051318A" w:rsidP="00C45E43">
            <w:pPr>
              <w:pStyle w:val="ListParagraph"/>
              <w:numPr>
                <w:ilvl w:val="0"/>
                <w:numId w:val="2"/>
              </w:numPr>
              <w:spacing w:after="0" w:line="240" w:lineRule="auto"/>
              <w:ind w:left="179" w:hanging="141"/>
              <w:rPr>
                <w:rFonts w:ascii="Arial" w:hAnsi="Arial" w:cs="Arial"/>
                <w:sz w:val="16"/>
                <w:szCs w:val="16"/>
                <w:lang w:eastAsia="lt-LT"/>
              </w:rPr>
            </w:pPr>
            <w:r w:rsidRPr="00A4367F">
              <w:rPr>
                <w:rFonts w:ascii="Arial" w:hAnsi="Arial" w:cs="Arial"/>
                <w:sz w:val="16"/>
                <w:szCs w:val="16"/>
                <w:lang w:eastAsia="lt-LT"/>
              </w:rPr>
              <w:t>Interesantų paieška ir identifikavimas (elektra ir dujos, buitis ir verslas)</w:t>
            </w:r>
          </w:p>
        </w:tc>
        <w:tc>
          <w:tcPr>
            <w:tcW w:w="1276" w:type="dxa"/>
            <w:vMerge/>
            <w:vAlign w:val="center"/>
          </w:tcPr>
          <w:p w14:paraId="3158DEC9"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tcPr>
          <w:p w14:paraId="39679F62"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575A4EB0"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F45955D" w14:textId="77777777" w:rsidTr="00750783">
        <w:trPr>
          <w:trHeight w:val="47"/>
        </w:trPr>
        <w:tc>
          <w:tcPr>
            <w:tcW w:w="1408" w:type="dxa"/>
            <w:vMerge/>
            <w:vAlign w:val="center"/>
            <w:hideMark/>
          </w:tcPr>
          <w:p w14:paraId="3FB96751"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46BD67E4" w14:textId="37D57F82" w:rsidR="0051318A" w:rsidRPr="00A4367F" w:rsidRDefault="0051318A" w:rsidP="00C45E43">
            <w:pPr>
              <w:pStyle w:val="ListParagraph"/>
              <w:numPr>
                <w:ilvl w:val="0"/>
                <w:numId w:val="2"/>
              </w:numPr>
              <w:spacing w:after="0" w:line="240" w:lineRule="auto"/>
              <w:ind w:left="179" w:hanging="141"/>
              <w:rPr>
                <w:rFonts w:ascii="Arial" w:hAnsi="Arial" w:cs="Arial"/>
                <w:sz w:val="16"/>
                <w:szCs w:val="16"/>
                <w:lang w:eastAsia="lt-LT"/>
              </w:rPr>
            </w:pPr>
            <w:r w:rsidRPr="00A4367F">
              <w:rPr>
                <w:rFonts w:ascii="Arial" w:hAnsi="Arial" w:cs="Arial"/>
                <w:sz w:val="16"/>
                <w:szCs w:val="16"/>
                <w:lang w:eastAsia="lt-LT"/>
              </w:rPr>
              <w:t>Kreipinių</w:t>
            </w:r>
            <w:r w:rsidR="00750783">
              <w:rPr>
                <w:rFonts w:ascii="Arial" w:hAnsi="Arial" w:cs="Arial"/>
                <w:sz w:val="16"/>
                <w:szCs w:val="16"/>
                <w:lang w:eastAsia="lt-LT"/>
              </w:rPr>
              <w:t xml:space="preserve"> / atvejų</w:t>
            </w:r>
            <w:r w:rsidRPr="00A4367F">
              <w:rPr>
                <w:rFonts w:ascii="Arial" w:hAnsi="Arial" w:cs="Arial"/>
                <w:sz w:val="16"/>
                <w:szCs w:val="16"/>
                <w:lang w:eastAsia="lt-LT"/>
              </w:rPr>
              <w:t xml:space="preserve"> žymėjimas, užklausų</w:t>
            </w:r>
            <w:r w:rsidR="00750783">
              <w:rPr>
                <w:rFonts w:ascii="Arial" w:hAnsi="Arial" w:cs="Arial"/>
                <w:sz w:val="16"/>
                <w:szCs w:val="16"/>
                <w:lang w:eastAsia="lt-LT"/>
              </w:rPr>
              <w:t xml:space="preserve"> / atvejų</w:t>
            </w:r>
            <w:r w:rsidRPr="00A4367F">
              <w:rPr>
                <w:rFonts w:ascii="Arial" w:hAnsi="Arial" w:cs="Arial"/>
                <w:sz w:val="16"/>
                <w:szCs w:val="16"/>
                <w:lang w:eastAsia="lt-LT"/>
              </w:rPr>
              <w:t xml:space="preserve"> registravimas </w:t>
            </w:r>
          </w:p>
        </w:tc>
        <w:tc>
          <w:tcPr>
            <w:tcW w:w="1276" w:type="dxa"/>
            <w:vMerge/>
            <w:vAlign w:val="center"/>
            <w:hideMark/>
          </w:tcPr>
          <w:p w14:paraId="6B476B05"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2DE18CD0"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40E3D3EA"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14BB510" w14:textId="77777777" w:rsidTr="00750783">
        <w:trPr>
          <w:trHeight w:val="47"/>
        </w:trPr>
        <w:tc>
          <w:tcPr>
            <w:tcW w:w="1408" w:type="dxa"/>
            <w:vMerge/>
            <w:vAlign w:val="center"/>
            <w:hideMark/>
          </w:tcPr>
          <w:p w14:paraId="2B801D6D"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6CF5B630" w14:textId="77777777" w:rsidR="0051318A" w:rsidRPr="00A4367F" w:rsidRDefault="0051318A" w:rsidP="00C45E43">
            <w:pPr>
              <w:pStyle w:val="ListParagraph"/>
              <w:numPr>
                <w:ilvl w:val="0"/>
                <w:numId w:val="2"/>
              </w:numPr>
              <w:spacing w:after="0" w:line="240" w:lineRule="auto"/>
              <w:ind w:left="179" w:hanging="141"/>
              <w:rPr>
                <w:rFonts w:ascii="Arial" w:hAnsi="Arial" w:cs="Arial"/>
                <w:sz w:val="16"/>
                <w:szCs w:val="16"/>
                <w:lang w:eastAsia="lt-LT"/>
              </w:rPr>
            </w:pPr>
            <w:r w:rsidRPr="00A4367F">
              <w:rPr>
                <w:rFonts w:ascii="Arial" w:hAnsi="Arial" w:cs="Arial"/>
                <w:sz w:val="16"/>
                <w:szCs w:val="16"/>
                <w:lang w:eastAsia="lt-LT"/>
              </w:rPr>
              <w:t>Kontaktų atnaujinimas</w:t>
            </w:r>
          </w:p>
        </w:tc>
        <w:tc>
          <w:tcPr>
            <w:tcW w:w="1276" w:type="dxa"/>
            <w:vMerge/>
            <w:vAlign w:val="center"/>
            <w:hideMark/>
          </w:tcPr>
          <w:p w14:paraId="295B363E"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2B3CA418"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506FEFB4"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6536A09C" w14:textId="77777777" w:rsidTr="00750783">
        <w:trPr>
          <w:trHeight w:val="47"/>
        </w:trPr>
        <w:tc>
          <w:tcPr>
            <w:tcW w:w="1408" w:type="dxa"/>
            <w:vMerge/>
            <w:vAlign w:val="center"/>
            <w:hideMark/>
          </w:tcPr>
          <w:p w14:paraId="006E1D81"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1B6E868D" w14:textId="77777777" w:rsidR="0051318A" w:rsidRPr="00A4367F" w:rsidRDefault="0051318A" w:rsidP="00C45E43">
            <w:pPr>
              <w:pStyle w:val="ListParagraph"/>
              <w:numPr>
                <w:ilvl w:val="0"/>
                <w:numId w:val="2"/>
              </w:numPr>
              <w:spacing w:after="0" w:line="240" w:lineRule="auto"/>
              <w:ind w:left="179" w:hanging="141"/>
              <w:rPr>
                <w:rFonts w:ascii="Arial" w:hAnsi="Arial" w:cs="Arial"/>
                <w:sz w:val="16"/>
                <w:szCs w:val="16"/>
                <w:lang w:eastAsia="lt-LT"/>
              </w:rPr>
            </w:pPr>
            <w:r w:rsidRPr="00A4367F">
              <w:rPr>
                <w:rFonts w:ascii="Arial" w:hAnsi="Arial" w:cs="Arial"/>
                <w:sz w:val="16"/>
                <w:szCs w:val="16"/>
                <w:lang w:eastAsia="lt-LT"/>
              </w:rPr>
              <w:t>Tiesioginės rinkodaros sutikimų rinkimas</w:t>
            </w:r>
          </w:p>
        </w:tc>
        <w:tc>
          <w:tcPr>
            <w:tcW w:w="1276" w:type="dxa"/>
            <w:vMerge/>
            <w:vAlign w:val="center"/>
            <w:hideMark/>
          </w:tcPr>
          <w:p w14:paraId="7A2C9AE6"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1C3F606E"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4663295D"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539C5964" w14:textId="77777777" w:rsidTr="00750783">
        <w:trPr>
          <w:trHeight w:val="47"/>
        </w:trPr>
        <w:tc>
          <w:tcPr>
            <w:tcW w:w="1408" w:type="dxa"/>
            <w:tcBorders>
              <w:bottom w:val="single" w:sz="4" w:space="0" w:color="auto"/>
            </w:tcBorders>
            <w:vAlign w:val="center"/>
            <w:hideMark/>
          </w:tcPr>
          <w:p w14:paraId="7BBC79FA"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tcBorders>
              <w:bottom w:val="single" w:sz="4" w:space="0" w:color="auto"/>
            </w:tcBorders>
            <w:vAlign w:val="center"/>
            <w:hideMark/>
          </w:tcPr>
          <w:p w14:paraId="08A06EF3" w14:textId="77777777" w:rsidR="0051318A" w:rsidRPr="00707D70" w:rsidRDefault="0051318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Klausimai - atsakymai</w:t>
            </w:r>
          </w:p>
        </w:tc>
        <w:tc>
          <w:tcPr>
            <w:tcW w:w="1276" w:type="dxa"/>
            <w:tcBorders>
              <w:bottom w:val="single" w:sz="4" w:space="0" w:color="auto"/>
            </w:tcBorders>
            <w:noWrap/>
            <w:vAlign w:val="center"/>
            <w:hideMark/>
          </w:tcPr>
          <w:p w14:paraId="0DCD0EF6"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tcBorders>
              <w:bottom w:val="single" w:sz="4" w:space="0" w:color="auto"/>
            </w:tcBorders>
            <w:noWrap/>
            <w:vAlign w:val="center"/>
            <w:hideMark/>
          </w:tcPr>
          <w:p w14:paraId="0EC3AD11"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Borders>
              <w:bottom w:val="single" w:sz="4" w:space="0" w:color="auto"/>
            </w:tcBorders>
          </w:tcPr>
          <w:p w14:paraId="03D31369" w14:textId="77777777" w:rsidR="0051318A" w:rsidRPr="003D3AE0" w:rsidRDefault="0051318A">
            <w:pPr>
              <w:spacing w:after="0" w:line="240" w:lineRule="auto"/>
              <w:jc w:val="center"/>
              <w:rPr>
                <w:rFonts w:ascii="Arial" w:hAnsi="Arial" w:cs="Arial"/>
                <w:color w:val="000000"/>
                <w:sz w:val="16"/>
                <w:szCs w:val="16"/>
                <w:lang w:eastAsia="lt-LT"/>
              </w:rPr>
            </w:pPr>
          </w:p>
        </w:tc>
      </w:tr>
      <w:tr w:rsidR="0051318A" w:rsidRPr="003D3AE0" w14:paraId="135640AC" w14:textId="77777777" w:rsidTr="00750783">
        <w:trPr>
          <w:trHeight w:val="47"/>
        </w:trPr>
        <w:tc>
          <w:tcPr>
            <w:tcW w:w="1009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1E3EA6" w14:textId="77777777" w:rsidR="0051318A" w:rsidRPr="00153A30" w:rsidRDefault="0051318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val="en-US" w:eastAsia="lt-LT"/>
              </w:rPr>
              <w:t>2</w:t>
            </w:r>
            <w:r w:rsidRPr="00DA27BC">
              <w:rPr>
                <w:rFonts w:ascii="Arial" w:hAnsi="Arial" w:cs="Arial"/>
                <w:b/>
                <w:bCs/>
                <w:color w:val="000000"/>
                <w:sz w:val="16"/>
                <w:szCs w:val="16"/>
                <w:lang w:eastAsia="lt-LT"/>
              </w:rPr>
              <w:t xml:space="preserve"> diena</w:t>
            </w:r>
          </w:p>
        </w:tc>
      </w:tr>
      <w:tr w:rsidR="0051318A" w:rsidRPr="003D3AE0" w14:paraId="50279CF0" w14:textId="77777777" w:rsidTr="00750783">
        <w:trPr>
          <w:trHeight w:val="479"/>
        </w:trPr>
        <w:tc>
          <w:tcPr>
            <w:tcW w:w="1408" w:type="dxa"/>
            <w:tcBorders>
              <w:top w:val="single" w:sz="4" w:space="0" w:color="auto"/>
            </w:tcBorders>
            <w:vAlign w:val="center"/>
          </w:tcPr>
          <w:p w14:paraId="6EFBBC35" w14:textId="77777777" w:rsidR="0051318A"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tcBorders>
              <w:top w:val="single" w:sz="4" w:space="0" w:color="auto"/>
            </w:tcBorders>
            <w:vAlign w:val="center"/>
          </w:tcPr>
          <w:p w14:paraId="4A702029" w14:textId="77777777" w:rsidR="0051318A" w:rsidRDefault="0051318A">
            <w:pPr>
              <w:spacing w:after="0" w:line="240" w:lineRule="auto"/>
              <w:rPr>
                <w:rFonts w:ascii="Arial" w:hAnsi="Arial" w:cs="Arial"/>
                <w:b/>
                <w:bCs/>
                <w:color w:val="000000"/>
                <w:sz w:val="16"/>
                <w:szCs w:val="16"/>
                <w:lang w:eastAsia="lt-LT"/>
              </w:rPr>
            </w:pPr>
            <w:r w:rsidRPr="00707D70">
              <w:rPr>
                <w:rFonts w:ascii="Arial" w:hAnsi="Arial" w:cs="Arial"/>
                <w:color w:val="000000"/>
                <w:sz w:val="16"/>
                <w:szCs w:val="16"/>
                <w:lang w:eastAsia="lt-LT"/>
              </w:rPr>
              <w:t>Klausimai - atsakymai iš 1 dienos</w:t>
            </w:r>
          </w:p>
        </w:tc>
        <w:tc>
          <w:tcPr>
            <w:tcW w:w="1276" w:type="dxa"/>
            <w:tcBorders>
              <w:top w:val="single" w:sz="4" w:space="0" w:color="auto"/>
            </w:tcBorders>
            <w:noWrap/>
            <w:vAlign w:val="center"/>
          </w:tcPr>
          <w:p w14:paraId="4A8E95BE" w14:textId="77777777" w:rsidR="0051318A" w:rsidRDefault="0051318A">
            <w:pPr>
              <w:spacing w:after="0" w:line="240" w:lineRule="auto"/>
              <w:jc w:val="center"/>
              <w:rPr>
                <w:rFonts w:ascii="Arial" w:hAnsi="Arial" w:cs="Arial"/>
                <w:color w:val="000000"/>
                <w:sz w:val="16"/>
                <w:szCs w:val="16"/>
                <w:lang w:val="en-US" w:eastAsia="lt-LT"/>
              </w:rPr>
            </w:pPr>
            <w:r w:rsidRPr="00707D70">
              <w:rPr>
                <w:rFonts w:ascii="Arial" w:hAnsi="Arial" w:cs="Arial"/>
                <w:color w:val="000000"/>
                <w:sz w:val="16"/>
                <w:szCs w:val="16"/>
                <w:lang w:eastAsia="lt-LT"/>
              </w:rPr>
              <w:t>0,50</w:t>
            </w:r>
          </w:p>
        </w:tc>
        <w:tc>
          <w:tcPr>
            <w:tcW w:w="850" w:type="dxa"/>
            <w:tcBorders>
              <w:top w:val="single" w:sz="4" w:space="0" w:color="auto"/>
            </w:tcBorders>
            <w:noWrap/>
            <w:vAlign w:val="center"/>
          </w:tcPr>
          <w:p w14:paraId="5B13737D" w14:textId="77777777" w:rsidR="0051318A"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tcBorders>
              <w:top w:val="single" w:sz="4" w:space="0" w:color="auto"/>
            </w:tcBorders>
            <w:vAlign w:val="center"/>
          </w:tcPr>
          <w:p w14:paraId="1442579B" w14:textId="77777777" w:rsidR="0051318A"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 dujas, gaminančius vartotojus, komercines paslaugas</w:t>
            </w:r>
          </w:p>
        </w:tc>
      </w:tr>
      <w:tr w:rsidR="0051318A" w:rsidRPr="003D3AE0" w14:paraId="300D9D6D" w14:textId="77777777" w:rsidTr="00750783">
        <w:trPr>
          <w:trHeight w:val="472"/>
        </w:trPr>
        <w:tc>
          <w:tcPr>
            <w:tcW w:w="1408" w:type="dxa"/>
            <w:tcBorders>
              <w:top w:val="single" w:sz="4" w:space="0" w:color="auto"/>
            </w:tcBorders>
            <w:vAlign w:val="center"/>
          </w:tcPr>
          <w:p w14:paraId="1ABC95E8" w14:textId="77777777" w:rsidR="0051318A"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tcBorders>
              <w:top w:val="single" w:sz="4" w:space="0" w:color="auto"/>
            </w:tcBorders>
            <w:vAlign w:val="center"/>
          </w:tcPr>
          <w:p w14:paraId="4FCF9C47" w14:textId="77777777" w:rsidR="0051318A" w:rsidRDefault="0051318A">
            <w:pPr>
              <w:spacing w:after="0" w:line="240" w:lineRule="auto"/>
              <w:rPr>
                <w:rFonts w:ascii="Arial" w:hAnsi="Arial" w:cs="Arial"/>
                <w:b/>
                <w:bCs/>
                <w:color w:val="000000"/>
                <w:sz w:val="16"/>
                <w:szCs w:val="16"/>
                <w:lang w:eastAsia="lt-LT"/>
              </w:rPr>
            </w:pPr>
            <w:r w:rsidRPr="00707D70">
              <w:rPr>
                <w:rFonts w:ascii="Arial" w:hAnsi="Arial" w:cs="Arial"/>
                <w:color w:val="000000"/>
                <w:sz w:val="16"/>
                <w:szCs w:val="16"/>
                <w:lang w:eastAsia="lt-LT"/>
              </w:rPr>
              <w:t>Pirmos dienos testas</w:t>
            </w:r>
          </w:p>
        </w:tc>
        <w:tc>
          <w:tcPr>
            <w:tcW w:w="1276" w:type="dxa"/>
            <w:tcBorders>
              <w:top w:val="single" w:sz="4" w:space="0" w:color="auto"/>
            </w:tcBorders>
            <w:noWrap/>
            <w:vAlign w:val="center"/>
          </w:tcPr>
          <w:p w14:paraId="6AAB3611" w14:textId="77777777" w:rsidR="0051318A" w:rsidRDefault="0051318A">
            <w:pPr>
              <w:spacing w:after="0" w:line="240" w:lineRule="auto"/>
              <w:jc w:val="center"/>
              <w:rPr>
                <w:rFonts w:ascii="Arial" w:hAnsi="Arial" w:cs="Arial"/>
                <w:color w:val="000000"/>
                <w:sz w:val="16"/>
                <w:szCs w:val="16"/>
                <w:lang w:val="en-US" w:eastAsia="lt-LT"/>
              </w:rPr>
            </w:pPr>
            <w:r w:rsidRPr="00707D70">
              <w:rPr>
                <w:rFonts w:ascii="Arial" w:hAnsi="Arial" w:cs="Arial"/>
                <w:color w:val="000000"/>
                <w:sz w:val="16"/>
                <w:szCs w:val="16"/>
                <w:lang w:eastAsia="lt-LT"/>
              </w:rPr>
              <w:t>1,00</w:t>
            </w:r>
          </w:p>
        </w:tc>
        <w:tc>
          <w:tcPr>
            <w:tcW w:w="850" w:type="dxa"/>
            <w:tcBorders>
              <w:top w:val="single" w:sz="4" w:space="0" w:color="auto"/>
            </w:tcBorders>
            <w:noWrap/>
            <w:vAlign w:val="center"/>
          </w:tcPr>
          <w:p w14:paraId="4546280E" w14:textId="77777777" w:rsidR="0051318A"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vAlign w:val="center"/>
          </w:tcPr>
          <w:p w14:paraId="2F7B80EC" w14:textId="77777777" w:rsidR="0051318A" w:rsidRDefault="0051318A">
            <w:pPr>
              <w:spacing w:after="0" w:line="240" w:lineRule="auto"/>
              <w:jc w:val="center"/>
              <w:rPr>
                <w:rFonts w:ascii="Arial" w:hAnsi="Arial" w:cs="Arial"/>
                <w:color w:val="000000"/>
                <w:sz w:val="16"/>
                <w:szCs w:val="16"/>
                <w:lang w:eastAsia="lt-LT"/>
              </w:rPr>
            </w:pPr>
          </w:p>
        </w:tc>
      </w:tr>
      <w:tr w:rsidR="0051318A" w:rsidRPr="003D3AE0" w14:paraId="3A666FB2" w14:textId="77777777" w:rsidTr="00750783">
        <w:trPr>
          <w:trHeight w:val="58"/>
        </w:trPr>
        <w:tc>
          <w:tcPr>
            <w:tcW w:w="1408" w:type="dxa"/>
            <w:vMerge w:val="restart"/>
            <w:tcBorders>
              <w:top w:val="single" w:sz="4" w:space="0" w:color="auto"/>
            </w:tcBorders>
            <w:vAlign w:val="center"/>
            <w:hideMark/>
          </w:tcPr>
          <w:p w14:paraId="155D2136" w14:textId="77777777" w:rsidR="0051318A" w:rsidRPr="00707D70" w:rsidRDefault="0051318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Į</w:t>
            </w:r>
            <w:r w:rsidRPr="00153A30">
              <w:rPr>
                <w:rFonts w:ascii="Arial" w:hAnsi="Arial" w:cs="Arial"/>
                <w:b/>
                <w:bCs/>
                <w:color w:val="000000"/>
                <w:sz w:val="16"/>
                <w:szCs w:val="16"/>
                <w:lang w:eastAsia="lt-LT"/>
              </w:rPr>
              <w:t>rankiai ir jų naudojimas</w:t>
            </w:r>
          </w:p>
        </w:tc>
        <w:tc>
          <w:tcPr>
            <w:tcW w:w="5391" w:type="dxa"/>
            <w:tcBorders>
              <w:top w:val="single" w:sz="4" w:space="0" w:color="auto"/>
            </w:tcBorders>
            <w:vAlign w:val="bottom"/>
            <w:hideMark/>
          </w:tcPr>
          <w:p w14:paraId="30CFDA74" w14:textId="77777777" w:rsidR="0051318A" w:rsidRPr="00707D70" w:rsidRDefault="0051318A">
            <w:pPr>
              <w:spacing w:after="0" w:line="240" w:lineRule="auto"/>
              <w:rPr>
                <w:rFonts w:ascii="Arial" w:hAnsi="Arial" w:cs="Arial"/>
                <w:b/>
                <w:bCs/>
                <w:color w:val="000000"/>
                <w:sz w:val="16"/>
                <w:szCs w:val="16"/>
                <w:lang w:eastAsia="lt-LT"/>
              </w:rPr>
            </w:pPr>
            <w:r>
              <w:rPr>
                <w:rFonts w:ascii="Arial" w:hAnsi="Arial" w:cs="Arial"/>
                <w:b/>
                <w:bCs/>
                <w:color w:val="000000"/>
                <w:sz w:val="16"/>
                <w:szCs w:val="16"/>
                <w:lang w:eastAsia="lt-LT"/>
              </w:rPr>
              <w:t>Procedūrinių veiksmų atlikimas naudojant pagrindinius įrankius</w:t>
            </w:r>
          </w:p>
        </w:tc>
        <w:tc>
          <w:tcPr>
            <w:tcW w:w="1276" w:type="dxa"/>
            <w:vMerge w:val="restart"/>
            <w:tcBorders>
              <w:top w:val="single" w:sz="4" w:space="0" w:color="auto"/>
            </w:tcBorders>
            <w:noWrap/>
            <w:vAlign w:val="center"/>
            <w:hideMark/>
          </w:tcPr>
          <w:p w14:paraId="30FC52B5" w14:textId="77777777" w:rsidR="0051318A" w:rsidRPr="00707D70"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val="en-US" w:eastAsia="lt-LT"/>
              </w:rPr>
              <w:t>3</w:t>
            </w:r>
            <w:r w:rsidRPr="00707D70">
              <w:rPr>
                <w:rFonts w:ascii="Arial" w:hAnsi="Arial" w:cs="Arial"/>
                <w:color w:val="000000"/>
                <w:sz w:val="16"/>
                <w:szCs w:val="16"/>
                <w:lang w:eastAsia="lt-LT"/>
              </w:rPr>
              <w:t>,00</w:t>
            </w:r>
          </w:p>
        </w:tc>
        <w:tc>
          <w:tcPr>
            <w:tcW w:w="850" w:type="dxa"/>
            <w:vMerge w:val="restart"/>
            <w:tcBorders>
              <w:top w:val="single" w:sz="4" w:space="0" w:color="auto"/>
            </w:tcBorders>
            <w:noWrap/>
            <w:vAlign w:val="center"/>
            <w:hideMark/>
          </w:tcPr>
          <w:p w14:paraId="5AFDB6EE" w14:textId="77777777" w:rsidR="0051318A" w:rsidRPr="00707D70"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Praktika</w:t>
            </w:r>
          </w:p>
        </w:tc>
        <w:tc>
          <w:tcPr>
            <w:tcW w:w="1168" w:type="dxa"/>
            <w:vMerge w:val="restart"/>
            <w:tcBorders>
              <w:top w:val="single" w:sz="4" w:space="0" w:color="auto"/>
            </w:tcBorders>
            <w:vAlign w:val="center"/>
          </w:tcPr>
          <w:p w14:paraId="525FA5BF" w14:textId="77777777" w:rsidR="0051318A" w:rsidRPr="003D3AE0"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 dujas, gaminančius vartotojus, komercines paslaugas</w:t>
            </w:r>
          </w:p>
        </w:tc>
      </w:tr>
      <w:tr w:rsidR="0051318A" w:rsidRPr="003D3AE0" w14:paraId="172F5330" w14:textId="77777777" w:rsidTr="00750783">
        <w:trPr>
          <w:trHeight w:val="58"/>
        </w:trPr>
        <w:tc>
          <w:tcPr>
            <w:tcW w:w="1408" w:type="dxa"/>
            <w:vMerge/>
            <w:vAlign w:val="center"/>
            <w:hideMark/>
          </w:tcPr>
          <w:p w14:paraId="06D7DB4E"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vAlign w:val="bottom"/>
            <w:hideMark/>
          </w:tcPr>
          <w:p w14:paraId="2204F86F"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Vienas Langas</w:t>
            </w:r>
          </w:p>
        </w:tc>
        <w:tc>
          <w:tcPr>
            <w:tcW w:w="1276" w:type="dxa"/>
            <w:vMerge/>
            <w:vAlign w:val="center"/>
            <w:hideMark/>
          </w:tcPr>
          <w:p w14:paraId="33BB7D89"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3ACBC7FD"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36C3F8DF"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48F7CF80" w14:textId="77777777" w:rsidTr="00750783">
        <w:trPr>
          <w:trHeight w:val="102"/>
        </w:trPr>
        <w:tc>
          <w:tcPr>
            <w:tcW w:w="1408" w:type="dxa"/>
            <w:vMerge/>
            <w:vAlign w:val="center"/>
            <w:hideMark/>
          </w:tcPr>
          <w:p w14:paraId="0D97198E"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vAlign w:val="bottom"/>
            <w:hideMark/>
          </w:tcPr>
          <w:p w14:paraId="78BC0A24"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UVIS</w:t>
            </w:r>
          </w:p>
        </w:tc>
        <w:tc>
          <w:tcPr>
            <w:tcW w:w="1276" w:type="dxa"/>
            <w:vMerge/>
            <w:vAlign w:val="center"/>
            <w:hideMark/>
          </w:tcPr>
          <w:p w14:paraId="60DDF1B3"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3D8E4C26"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170C2BC5"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5E098B35" w14:textId="77777777" w:rsidTr="00750783">
        <w:trPr>
          <w:trHeight w:val="48"/>
        </w:trPr>
        <w:tc>
          <w:tcPr>
            <w:tcW w:w="1408" w:type="dxa"/>
            <w:vMerge/>
            <w:vAlign w:val="center"/>
            <w:hideMark/>
          </w:tcPr>
          <w:p w14:paraId="65E03E69"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66C724F9" w14:textId="64BE61ED"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 xml:space="preserve">Pirminiai - bendriniai </w:t>
            </w:r>
            <w:r w:rsidRPr="00153A30">
              <w:rPr>
                <w:rFonts w:ascii="Arial" w:hAnsi="Arial" w:cs="Arial"/>
                <w:color w:val="000000"/>
                <w:sz w:val="16"/>
                <w:szCs w:val="16"/>
                <w:lang w:eastAsia="lt-LT"/>
              </w:rPr>
              <w:t>paieškos ir veiksmų atlikimo Vien</w:t>
            </w:r>
            <w:r>
              <w:rPr>
                <w:rFonts w:ascii="Arial" w:hAnsi="Arial" w:cs="Arial"/>
                <w:color w:val="000000"/>
                <w:sz w:val="16"/>
                <w:szCs w:val="16"/>
                <w:lang w:eastAsia="lt-LT"/>
              </w:rPr>
              <w:t xml:space="preserve">o lango </w:t>
            </w:r>
            <w:r w:rsidR="00750783">
              <w:rPr>
                <w:rFonts w:ascii="Arial" w:hAnsi="Arial" w:cs="Arial"/>
                <w:color w:val="000000"/>
                <w:sz w:val="16"/>
                <w:szCs w:val="16"/>
                <w:lang w:eastAsia="lt-LT"/>
              </w:rPr>
              <w:t xml:space="preserve">ir CRM </w:t>
            </w:r>
            <w:r>
              <w:rPr>
                <w:rFonts w:ascii="Arial" w:hAnsi="Arial" w:cs="Arial"/>
                <w:color w:val="000000"/>
                <w:sz w:val="16"/>
                <w:szCs w:val="16"/>
                <w:lang w:eastAsia="lt-LT"/>
              </w:rPr>
              <w:t>sistemo</w:t>
            </w:r>
            <w:r w:rsidR="00750783">
              <w:rPr>
                <w:rFonts w:ascii="Arial" w:hAnsi="Arial" w:cs="Arial"/>
                <w:color w:val="000000"/>
                <w:sz w:val="16"/>
                <w:szCs w:val="16"/>
                <w:lang w:eastAsia="lt-LT"/>
              </w:rPr>
              <w:t>s</w:t>
            </w:r>
            <w:r>
              <w:rPr>
                <w:rFonts w:ascii="Arial" w:hAnsi="Arial" w:cs="Arial"/>
                <w:color w:val="000000"/>
                <w:sz w:val="16"/>
                <w:szCs w:val="16"/>
                <w:lang w:eastAsia="lt-LT"/>
              </w:rPr>
              <w:t>e</w:t>
            </w:r>
            <w:r w:rsidRPr="00153A30">
              <w:rPr>
                <w:rFonts w:ascii="Arial" w:hAnsi="Arial" w:cs="Arial"/>
                <w:color w:val="000000"/>
                <w:sz w:val="16"/>
                <w:szCs w:val="16"/>
                <w:lang w:eastAsia="lt-LT"/>
              </w:rPr>
              <w:t xml:space="preserve"> </w:t>
            </w:r>
            <w:r>
              <w:rPr>
                <w:rFonts w:ascii="Arial" w:hAnsi="Arial" w:cs="Arial"/>
                <w:color w:val="000000"/>
                <w:sz w:val="16"/>
                <w:szCs w:val="16"/>
                <w:lang w:eastAsia="lt-LT"/>
              </w:rPr>
              <w:t>būdai (navigavimo sistemoje technika)</w:t>
            </w:r>
          </w:p>
        </w:tc>
        <w:tc>
          <w:tcPr>
            <w:tcW w:w="1276" w:type="dxa"/>
            <w:vMerge/>
            <w:vAlign w:val="center"/>
            <w:hideMark/>
          </w:tcPr>
          <w:p w14:paraId="00E254B4"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05D8349E"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52673FDB"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16F928A" w14:textId="77777777" w:rsidTr="00750783">
        <w:trPr>
          <w:trHeight w:val="47"/>
        </w:trPr>
        <w:tc>
          <w:tcPr>
            <w:tcW w:w="1408" w:type="dxa"/>
            <w:vMerge/>
            <w:vAlign w:val="center"/>
            <w:hideMark/>
          </w:tcPr>
          <w:p w14:paraId="2F2E5841"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1FFC93F3" w14:textId="77777777" w:rsidR="0051318A" w:rsidRPr="00A4367F"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Interesanto</w:t>
            </w:r>
            <w:r w:rsidRPr="00153A30">
              <w:rPr>
                <w:rFonts w:ascii="Arial" w:hAnsi="Arial" w:cs="Arial"/>
                <w:color w:val="000000"/>
                <w:sz w:val="16"/>
                <w:szCs w:val="16"/>
                <w:lang w:eastAsia="lt-LT"/>
              </w:rPr>
              <w:t xml:space="preserve"> identifikavimas</w:t>
            </w:r>
          </w:p>
        </w:tc>
        <w:tc>
          <w:tcPr>
            <w:tcW w:w="1276" w:type="dxa"/>
            <w:vMerge/>
            <w:vAlign w:val="center"/>
            <w:hideMark/>
          </w:tcPr>
          <w:p w14:paraId="37C49F0E"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0D16A465"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38AD7508"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0D8FC886" w14:textId="77777777" w:rsidTr="00750783">
        <w:trPr>
          <w:trHeight w:val="47"/>
        </w:trPr>
        <w:tc>
          <w:tcPr>
            <w:tcW w:w="1408" w:type="dxa"/>
            <w:vMerge/>
            <w:vAlign w:val="center"/>
            <w:hideMark/>
          </w:tcPr>
          <w:p w14:paraId="6055A1C8"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vAlign w:val="bottom"/>
            <w:hideMark/>
          </w:tcPr>
          <w:p w14:paraId="502C53FE" w14:textId="6090A381" w:rsidR="0051318A" w:rsidRPr="00A4367F" w:rsidRDefault="00750783"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Interesan</w:t>
            </w:r>
            <w:r w:rsidRPr="00153A30">
              <w:rPr>
                <w:rFonts w:ascii="Arial" w:hAnsi="Arial" w:cs="Arial"/>
                <w:color w:val="000000"/>
                <w:sz w:val="16"/>
                <w:szCs w:val="16"/>
                <w:lang w:eastAsia="lt-LT"/>
              </w:rPr>
              <w:t>to</w:t>
            </w:r>
            <w:r w:rsidR="0051318A" w:rsidRPr="00153A30">
              <w:rPr>
                <w:rFonts w:ascii="Arial" w:hAnsi="Arial" w:cs="Arial"/>
                <w:color w:val="000000"/>
                <w:sz w:val="16"/>
                <w:szCs w:val="16"/>
                <w:lang w:eastAsia="lt-LT"/>
              </w:rPr>
              <w:t xml:space="preserve"> kontaktų atnaujinimas</w:t>
            </w:r>
          </w:p>
        </w:tc>
        <w:tc>
          <w:tcPr>
            <w:tcW w:w="1276" w:type="dxa"/>
            <w:vMerge/>
            <w:vAlign w:val="center"/>
            <w:hideMark/>
          </w:tcPr>
          <w:p w14:paraId="4F9F050C"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22918C08"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44B5CD3F"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AB64F71" w14:textId="77777777" w:rsidTr="00750783">
        <w:trPr>
          <w:trHeight w:val="47"/>
        </w:trPr>
        <w:tc>
          <w:tcPr>
            <w:tcW w:w="1408" w:type="dxa"/>
            <w:vMerge/>
            <w:vAlign w:val="center"/>
          </w:tcPr>
          <w:p w14:paraId="600C7FF7"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tcPr>
          <w:p w14:paraId="5A9604EA" w14:textId="77777777" w:rsidR="0051318A"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R</w:t>
            </w:r>
            <w:r w:rsidRPr="00153A30">
              <w:rPr>
                <w:rFonts w:ascii="Arial" w:hAnsi="Arial" w:cs="Arial"/>
                <w:color w:val="000000"/>
                <w:sz w:val="16"/>
                <w:szCs w:val="16"/>
                <w:lang w:eastAsia="lt-LT"/>
              </w:rPr>
              <w:t>odmenų deklaravimas</w:t>
            </w:r>
          </w:p>
        </w:tc>
        <w:tc>
          <w:tcPr>
            <w:tcW w:w="1276" w:type="dxa"/>
            <w:vMerge/>
            <w:vAlign w:val="center"/>
          </w:tcPr>
          <w:p w14:paraId="48476B36"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tcPr>
          <w:p w14:paraId="76E8C729"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5B2D7A36"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00717620" w14:textId="77777777" w:rsidTr="00750783">
        <w:trPr>
          <w:trHeight w:val="47"/>
        </w:trPr>
        <w:tc>
          <w:tcPr>
            <w:tcW w:w="1408" w:type="dxa"/>
            <w:vMerge/>
            <w:vAlign w:val="center"/>
          </w:tcPr>
          <w:p w14:paraId="3F129C7C"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tcPr>
          <w:p w14:paraId="480A1365" w14:textId="2DA2060C" w:rsidR="0051318A"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Už</w:t>
            </w:r>
            <w:r w:rsidRPr="00153A30">
              <w:rPr>
                <w:rFonts w:ascii="Arial" w:hAnsi="Arial" w:cs="Arial"/>
                <w:color w:val="000000"/>
                <w:sz w:val="16"/>
                <w:szCs w:val="16"/>
                <w:lang w:eastAsia="lt-LT"/>
              </w:rPr>
              <w:t>klausos</w:t>
            </w:r>
            <w:r w:rsidR="00750783">
              <w:rPr>
                <w:rFonts w:ascii="Arial" w:hAnsi="Arial" w:cs="Arial"/>
                <w:color w:val="000000"/>
                <w:sz w:val="16"/>
                <w:szCs w:val="16"/>
                <w:lang w:eastAsia="lt-LT"/>
              </w:rPr>
              <w:t xml:space="preserve"> / atvejų</w:t>
            </w:r>
            <w:r w:rsidRPr="00153A30">
              <w:rPr>
                <w:rFonts w:ascii="Arial" w:hAnsi="Arial" w:cs="Arial"/>
                <w:color w:val="000000"/>
                <w:sz w:val="16"/>
                <w:szCs w:val="16"/>
                <w:lang w:eastAsia="lt-LT"/>
              </w:rPr>
              <w:t xml:space="preserve"> pildymas, informacijos</w:t>
            </w:r>
            <w:r w:rsidR="00750783">
              <w:rPr>
                <w:rFonts w:ascii="Arial" w:hAnsi="Arial" w:cs="Arial"/>
                <w:color w:val="000000"/>
                <w:sz w:val="16"/>
                <w:szCs w:val="16"/>
                <w:lang w:eastAsia="lt-LT"/>
              </w:rPr>
              <w:t xml:space="preserve"> paieška</w:t>
            </w:r>
          </w:p>
        </w:tc>
        <w:tc>
          <w:tcPr>
            <w:tcW w:w="1276" w:type="dxa"/>
            <w:vMerge/>
            <w:vAlign w:val="center"/>
          </w:tcPr>
          <w:p w14:paraId="4596D512"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tcPr>
          <w:p w14:paraId="4678E30A"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26AAC5C2"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264A8D64" w14:textId="77777777" w:rsidTr="00750783">
        <w:trPr>
          <w:trHeight w:val="47"/>
        </w:trPr>
        <w:tc>
          <w:tcPr>
            <w:tcW w:w="1408" w:type="dxa"/>
            <w:vMerge/>
            <w:vAlign w:val="center"/>
          </w:tcPr>
          <w:p w14:paraId="1BCD6A84"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tcPr>
          <w:p w14:paraId="327C08F8" w14:textId="6816C2BD" w:rsidR="0051318A" w:rsidRDefault="0051318A"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I</w:t>
            </w:r>
            <w:r w:rsidRPr="00153A30">
              <w:rPr>
                <w:rFonts w:ascii="Arial" w:hAnsi="Arial" w:cs="Arial"/>
                <w:color w:val="000000"/>
                <w:sz w:val="16"/>
                <w:szCs w:val="16"/>
                <w:lang w:eastAsia="lt-LT"/>
              </w:rPr>
              <w:t>nformacijos išsiuntimas</w:t>
            </w:r>
            <w:r>
              <w:rPr>
                <w:rFonts w:ascii="Arial" w:hAnsi="Arial" w:cs="Arial"/>
                <w:color w:val="000000"/>
                <w:sz w:val="16"/>
                <w:szCs w:val="16"/>
                <w:lang w:eastAsia="lt-LT"/>
              </w:rPr>
              <w:t xml:space="preserve"> </w:t>
            </w:r>
            <w:r w:rsidR="00750783">
              <w:rPr>
                <w:rFonts w:ascii="Arial" w:hAnsi="Arial" w:cs="Arial"/>
                <w:color w:val="000000"/>
                <w:sz w:val="16"/>
                <w:szCs w:val="16"/>
                <w:lang w:eastAsia="lt-LT"/>
              </w:rPr>
              <w:t>Interesantui</w:t>
            </w:r>
          </w:p>
        </w:tc>
        <w:tc>
          <w:tcPr>
            <w:tcW w:w="1276" w:type="dxa"/>
            <w:vMerge/>
            <w:vAlign w:val="center"/>
          </w:tcPr>
          <w:p w14:paraId="5B70EE37"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tcPr>
          <w:p w14:paraId="166FAD8E"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5561DC3A" w14:textId="77777777" w:rsidR="0051318A" w:rsidRPr="003D3AE0" w:rsidRDefault="0051318A">
            <w:pPr>
              <w:spacing w:after="0" w:line="240" w:lineRule="auto"/>
              <w:rPr>
                <w:rFonts w:ascii="Arial" w:hAnsi="Arial" w:cs="Arial"/>
                <w:color w:val="000000"/>
                <w:sz w:val="16"/>
                <w:szCs w:val="16"/>
                <w:lang w:eastAsia="lt-LT"/>
              </w:rPr>
            </w:pPr>
          </w:p>
        </w:tc>
      </w:tr>
      <w:tr w:rsidR="00750783" w:rsidRPr="003D3AE0" w14:paraId="19142357" w14:textId="77777777" w:rsidTr="00750783">
        <w:trPr>
          <w:trHeight w:val="252"/>
        </w:trPr>
        <w:tc>
          <w:tcPr>
            <w:tcW w:w="1408" w:type="dxa"/>
            <w:vMerge/>
            <w:vAlign w:val="center"/>
          </w:tcPr>
          <w:p w14:paraId="151EF386" w14:textId="77777777" w:rsidR="00750783" w:rsidRPr="00707D70" w:rsidRDefault="00750783">
            <w:pPr>
              <w:spacing w:after="0" w:line="240" w:lineRule="auto"/>
              <w:rPr>
                <w:rFonts w:ascii="Arial" w:hAnsi="Arial" w:cs="Arial"/>
                <w:b/>
                <w:bCs/>
                <w:color w:val="000000"/>
                <w:sz w:val="16"/>
                <w:szCs w:val="16"/>
                <w:lang w:eastAsia="lt-LT"/>
              </w:rPr>
            </w:pPr>
          </w:p>
        </w:tc>
        <w:tc>
          <w:tcPr>
            <w:tcW w:w="5391" w:type="dxa"/>
            <w:noWrap/>
            <w:vAlign w:val="bottom"/>
          </w:tcPr>
          <w:p w14:paraId="5F710603" w14:textId="5CFCD3EB" w:rsidR="00750783" w:rsidRDefault="00750783" w:rsidP="00C45E43">
            <w:pPr>
              <w:pStyle w:val="ListParagraph"/>
              <w:numPr>
                <w:ilvl w:val="0"/>
                <w:numId w:val="1"/>
              </w:numPr>
              <w:spacing w:after="0" w:line="240" w:lineRule="auto"/>
              <w:ind w:left="179" w:hanging="141"/>
              <w:rPr>
                <w:rFonts w:ascii="Arial" w:hAnsi="Arial" w:cs="Arial"/>
                <w:color w:val="000000"/>
                <w:sz w:val="16"/>
                <w:szCs w:val="16"/>
                <w:lang w:eastAsia="lt-LT"/>
              </w:rPr>
            </w:pPr>
            <w:r>
              <w:rPr>
                <w:rFonts w:ascii="Arial" w:hAnsi="Arial" w:cs="Arial"/>
                <w:color w:val="000000"/>
                <w:sz w:val="16"/>
                <w:szCs w:val="16"/>
                <w:lang w:eastAsia="lt-LT"/>
              </w:rPr>
              <w:t>B</w:t>
            </w:r>
            <w:r w:rsidRPr="00153A30">
              <w:rPr>
                <w:rFonts w:ascii="Arial" w:hAnsi="Arial" w:cs="Arial"/>
                <w:color w:val="000000"/>
                <w:sz w:val="16"/>
                <w:szCs w:val="16"/>
                <w:lang w:eastAsia="lt-LT"/>
              </w:rPr>
              <w:t xml:space="preserve">endravimo su </w:t>
            </w:r>
            <w:r>
              <w:rPr>
                <w:rFonts w:ascii="Arial" w:hAnsi="Arial" w:cs="Arial"/>
                <w:color w:val="000000"/>
                <w:sz w:val="16"/>
                <w:szCs w:val="16"/>
                <w:lang w:eastAsia="lt-LT"/>
              </w:rPr>
              <w:t>Interesantu</w:t>
            </w:r>
            <w:r w:rsidRPr="00153A30">
              <w:rPr>
                <w:rFonts w:ascii="Arial" w:hAnsi="Arial" w:cs="Arial"/>
                <w:color w:val="000000"/>
                <w:sz w:val="16"/>
                <w:szCs w:val="16"/>
                <w:lang w:eastAsia="lt-LT"/>
              </w:rPr>
              <w:t xml:space="preserve"> istorijos </w:t>
            </w:r>
            <w:r>
              <w:rPr>
                <w:rFonts w:ascii="Arial" w:hAnsi="Arial" w:cs="Arial"/>
                <w:color w:val="000000"/>
                <w:sz w:val="16"/>
                <w:szCs w:val="16"/>
                <w:lang w:eastAsia="lt-LT"/>
              </w:rPr>
              <w:t>skaitymas</w:t>
            </w:r>
          </w:p>
        </w:tc>
        <w:tc>
          <w:tcPr>
            <w:tcW w:w="1276" w:type="dxa"/>
            <w:vMerge/>
            <w:vAlign w:val="center"/>
          </w:tcPr>
          <w:p w14:paraId="0E0092FC" w14:textId="77777777" w:rsidR="00750783" w:rsidRPr="00707D70" w:rsidRDefault="00750783">
            <w:pPr>
              <w:spacing w:after="0" w:line="240" w:lineRule="auto"/>
              <w:rPr>
                <w:rFonts w:ascii="Arial" w:hAnsi="Arial" w:cs="Arial"/>
                <w:color w:val="000000"/>
                <w:sz w:val="16"/>
                <w:szCs w:val="16"/>
                <w:lang w:eastAsia="lt-LT"/>
              </w:rPr>
            </w:pPr>
          </w:p>
        </w:tc>
        <w:tc>
          <w:tcPr>
            <w:tcW w:w="850" w:type="dxa"/>
            <w:vMerge/>
            <w:vAlign w:val="center"/>
          </w:tcPr>
          <w:p w14:paraId="4713849E" w14:textId="77777777" w:rsidR="00750783" w:rsidRPr="00707D70" w:rsidRDefault="00750783">
            <w:pPr>
              <w:spacing w:after="0" w:line="240" w:lineRule="auto"/>
              <w:rPr>
                <w:rFonts w:ascii="Arial" w:hAnsi="Arial" w:cs="Arial"/>
                <w:color w:val="000000"/>
                <w:sz w:val="16"/>
                <w:szCs w:val="16"/>
                <w:lang w:eastAsia="lt-LT"/>
              </w:rPr>
            </w:pPr>
          </w:p>
        </w:tc>
        <w:tc>
          <w:tcPr>
            <w:tcW w:w="1168" w:type="dxa"/>
            <w:vMerge/>
          </w:tcPr>
          <w:p w14:paraId="52D38EA5" w14:textId="77777777" w:rsidR="00750783" w:rsidRPr="003D3AE0" w:rsidRDefault="00750783">
            <w:pPr>
              <w:spacing w:after="0" w:line="240" w:lineRule="auto"/>
              <w:rPr>
                <w:rFonts w:ascii="Arial" w:hAnsi="Arial" w:cs="Arial"/>
                <w:color w:val="000000"/>
                <w:sz w:val="16"/>
                <w:szCs w:val="16"/>
                <w:lang w:eastAsia="lt-LT"/>
              </w:rPr>
            </w:pPr>
          </w:p>
        </w:tc>
      </w:tr>
      <w:tr w:rsidR="0051318A" w:rsidRPr="003D3AE0" w14:paraId="0A58E4F4" w14:textId="77777777" w:rsidTr="00750783">
        <w:trPr>
          <w:trHeight w:val="47"/>
        </w:trPr>
        <w:tc>
          <w:tcPr>
            <w:tcW w:w="1408" w:type="dxa"/>
            <w:vMerge w:val="restart"/>
            <w:vAlign w:val="center"/>
            <w:hideMark/>
          </w:tcPr>
          <w:p w14:paraId="5CD0DBD4" w14:textId="77777777" w:rsidR="0051318A" w:rsidRPr="00707D70" w:rsidRDefault="0051318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Interesantų aptarnavimo standartas</w:t>
            </w:r>
          </w:p>
        </w:tc>
        <w:tc>
          <w:tcPr>
            <w:tcW w:w="5391" w:type="dxa"/>
            <w:noWrap/>
            <w:vAlign w:val="bottom"/>
            <w:hideMark/>
          </w:tcPr>
          <w:p w14:paraId="538E4754" w14:textId="77777777" w:rsidR="0051318A" w:rsidRPr="00707D70" w:rsidRDefault="0051318A">
            <w:pPr>
              <w:spacing w:after="0" w:line="240" w:lineRule="auto"/>
              <w:rPr>
                <w:rFonts w:ascii="Arial" w:hAnsi="Arial" w:cs="Arial"/>
                <w:b/>
                <w:bCs/>
                <w:color w:val="000000"/>
                <w:sz w:val="16"/>
                <w:szCs w:val="16"/>
                <w:lang w:eastAsia="lt-LT"/>
              </w:rPr>
            </w:pPr>
            <w:r>
              <w:rPr>
                <w:rFonts w:ascii="Arial" w:hAnsi="Arial" w:cs="Arial"/>
                <w:b/>
                <w:bCs/>
                <w:color w:val="000000"/>
                <w:sz w:val="16"/>
                <w:szCs w:val="16"/>
                <w:lang w:eastAsia="lt-LT"/>
              </w:rPr>
              <w:t>Ignitis Interesantų aptarnavimo taisyklės:</w:t>
            </w:r>
          </w:p>
        </w:tc>
        <w:tc>
          <w:tcPr>
            <w:tcW w:w="1276" w:type="dxa"/>
            <w:vMerge w:val="restart"/>
            <w:noWrap/>
            <w:vAlign w:val="center"/>
            <w:hideMark/>
          </w:tcPr>
          <w:p w14:paraId="14535043" w14:textId="77777777" w:rsidR="0051318A" w:rsidRPr="00707D70"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val="en-US" w:eastAsia="lt-LT"/>
              </w:rPr>
              <w:t>2</w:t>
            </w:r>
            <w:r w:rsidRPr="00707D70">
              <w:rPr>
                <w:rFonts w:ascii="Arial" w:hAnsi="Arial" w:cs="Arial"/>
                <w:color w:val="000000"/>
                <w:sz w:val="16"/>
                <w:szCs w:val="16"/>
                <w:lang w:eastAsia="lt-LT"/>
              </w:rPr>
              <w:t>,</w:t>
            </w:r>
            <w:r>
              <w:rPr>
                <w:rFonts w:ascii="Arial" w:hAnsi="Arial" w:cs="Arial"/>
                <w:color w:val="000000"/>
                <w:sz w:val="16"/>
                <w:szCs w:val="16"/>
                <w:lang w:eastAsia="lt-LT"/>
              </w:rPr>
              <w:t>5</w:t>
            </w:r>
            <w:r w:rsidRPr="00707D70">
              <w:rPr>
                <w:rFonts w:ascii="Arial" w:hAnsi="Arial" w:cs="Arial"/>
                <w:color w:val="000000"/>
                <w:sz w:val="16"/>
                <w:szCs w:val="16"/>
                <w:lang w:eastAsia="lt-LT"/>
              </w:rPr>
              <w:t>0</w:t>
            </w:r>
          </w:p>
        </w:tc>
        <w:tc>
          <w:tcPr>
            <w:tcW w:w="850" w:type="dxa"/>
            <w:vMerge w:val="restart"/>
            <w:noWrap/>
            <w:vAlign w:val="center"/>
            <w:hideMark/>
          </w:tcPr>
          <w:p w14:paraId="5B3ADFA6"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7CA2BDD1" w14:textId="77777777" w:rsidR="0051318A" w:rsidRPr="003D3AE0" w:rsidRDefault="0051318A">
            <w:pPr>
              <w:spacing w:after="0" w:line="240" w:lineRule="auto"/>
              <w:jc w:val="center"/>
              <w:rPr>
                <w:rFonts w:ascii="Arial" w:hAnsi="Arial" w:cs="Arial"/>
                <w:color w:val="000000"/>
                <w:sz w:val="16"/>
                <w:szCs w:val="16"/>
                <w:lang w:eastAsia="lt-LT"/>
              </w:rPr>
            </w:pPr>
          </w:p>
        </w:tc>
      </w:tr>
      <w:tr w:rsidR="0051318A" w:rsidRPr="003D3AE0" w14:paraId="371B73A8" w14:textId="77777777" w:rsidTr="00750783">
        <w:trPr>
          <w:trHeight w:val="47"/>
        </w:trPr>
        <w:tc>
          <w:tcPr>
            <w:tcW w:w="1408" w:type="dxa"/>
            <w:vMerge/>
            <w:vAlign w:val="center"/>
            <w:hideMark/>
          </w:tcPr>
          <w:p w14:paraId="0F541905"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28508705" w14:textId="77777777" w:rsidR="0051318A" w:rsidRPr="00153A30" w:rsidRDefault="0051318A" w:rsidP="00C45E43">
            <w:pPr>
              <w:pStyle w:val="ListParagraph"/>
              <w:numPr>
                <w:ilvl w:val="0"/>
                <w:numId w:val="2"/>
              </w:numPr>
              <w:spacing w:after="0" w:line="240" w:lineRule="auto"/>
              <w:ind w:left="179" w:hanging="141"/>
              <w:rPr>
                <w:rFonts w:ascii="Arial" w:hAnsi="Arial" w:cs="Arial"/>
                <w:sz w:val="16"/>
                <w:szCs w:val="16"/>
                <w:lang w:eastAsia="lt-LT"/>
              </w:rPr>
            </w:pPr>
            <w:r>
              <w:rPr>
                <w:rFonts w:ascii="Arial" w:hAnsi="Arial" w:cs="Arial"/>
                <w:sz w:val="16"/>
                <w:szCs w:val="16"/>
                <w:lang w:eastAsia="lt-LT"/>
              </w:rPr>
              <w:t>V</w:t>
            </w:r>
            <w:r w:rsidRPr="00153A30">
              <w:rPr>
                <w:rFonts w:ascii="Arial" w:hAnsi="Arial" w:cs="Arial"/>
                <w:sz w:val="16"/>
                <w:szCs w:val="16"/>
                <w:lang w:eastAsia="lt-LT"/>
              </w:rPr>
              <w:t xml:space="preserve">ertybės </w:t>
            </w:r>
          </w:p>
        </w:tc>
        <w:tc>
          <w:tcPr>
            <w:tcW w:w="1276" w:type="dxa"/>
            <w:vMerge/>
            <w:vAlign w:val="center"/>
            <w:hideMark/>
          </w:tcPr>
          <w:p w14:paraId="3458991E"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45F6E69F"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2BFA299F"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346FE363" w14:textId="77777777" w:rsidTr="00750783">
        <w:trPr>
          <w:trHeight w:val="47"/>
        </w:trPr>
        <w:tc>
          <w:tcPr>
            <w:tcW w:w="1408" w:type="dxa"/>
            <w:vMerge/>
            <w:vAlign w:val="center"/>
            <w:hideMark/>
          </w:tcPr>
          <w:p w14:paraId="3330C508"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710384F1" w14:textId="77777777" w:rsidR="0051318A" w:rsidRPr="00153A30" w:rsidRDefault="0051318A" w:rsidP="00C45E43">
            <w:pPr>
              <w:pStyle w:val="ListParagraph"/>
              <w:numPr>
                <w:ilvl w:val="0"/>
                <w:numId w:val="2"/>
              </w:numPr>
              <w:spacing w:after="0" w:line="240" w:lineRule="auto"/>
              <w:ind w:left="179" w:hanging="141"/>
              <w:rPr>
                <w:rFonts w:ascii="Arial" w:hAnsi="Arial" w:cs="Arial"/>
                <w:sz w:val="16"/>
                <w:szCs w:val="16"/>
                <w:lang w:eastAsia="lt-LT"/>
              </w:rPr>
            </w:pPr>
            <w:r>
              <w:rPr>
                <w:rFonts w:ascii="Arial" w:hAnsi="Arial" w:cs="Arial"/>
                <w:sz w:val="16"/>
                <w:szCs w:val="16"/>
                <w:lang w:eastAsia="lt-LT"/>
              </w:rPr>
              <w:t>Įeinančių s</w:t>
            </w:r>
            <w:r w:rsidRPr="00153A30">
              <w:rPr>
                <w:rFonts w:ascii="Arial" w:hAnsi="Arial" w:cs="Arial"/>
                <w:sz w:val="16"/>
                <w:szCs w:val="16"/>
                <w:lang w:eastAsia="lt-LT"/>
              </w:rPr>
              <w:t>kambu</w:t>
            </w:r>
            <w:r>
              <w:rPr>
                <w:rFonts w:ascii="Arial" w:hAnsi="Arial" w:cs="Arial"/>
                <w:sz w:val="16"/>
                <w:szCs w:val="16"/>
                <w:lang w:eastAsia="lt-LT"/>
              </w:rPr>
              <w:t>čių aptarnavimo standartas; pokalbio struktūra</w:t>
            </w:r>
          </w:p>
        </w:tc>
        <w:tc>
          <w:tcPr>
            <w:tcW w:w="1276" w:type="dxa"/>
            <w:vMerge/>
            <w:vAlign w:val="center"/>
            <w:hideMark/>
          </w:tcPr>
          <w:p w14:paraId="2F1004DE"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1497811B"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1340B517" w14:textId="77777777" w:rsidR="0051318A" w:rsidRPr="003D3AE0" w:rsidRDefault="0051318A">
            <w:pPr>
              <w:spacing w:after="0" w:line="240" w:lineRule="auto"/>
              <w:rPr>
                <w:rFonts w:ascii="Arial" w:hAnsi="Arial" w:cs="Arial"/>
                <w:color w:val="000000"/>
                <w:sz w:val="16"/>
                <w:szCs w:val="16"/>
                <w:lang w:eastAsia="lt-LT"/>
              </w:rPr>
            </w:pPr>
          </w:p>
        </w:tc>
      </w:tr>
      <w:tr w:rsidR="00750783" w:rsidRPr="003D3AE0" w14:paraId="413EFBD1" w14:textId="77777777" w:rsidTr="00750783">
        <w:trPr>
          <w:trHeight w:val="58"/>
        </w:trPr>
        <w:tc>
          <w:tcPr>
            <w:tcW w:w="1408" w:type="dxa"/>
            <w:vMerge/>
            <w:vAlign w:val="center"/>
            <w:hideMark/>
          </w:tcPr>
          <w:p w14:paraId="43731100" w14:textId="77777777" w:rsidR="00750783" w:rsidRPr="00707D70" w:rsidRDefault="00750783">
            <w:pPr>
              <w:spacing w:after="0" w:line="240" w:lineRule="auto"/>
              <w:rPr>
                <w:rFonts w:ascii="Arial" w:hAnsi="Arial" w:cs="Arial"/>
                <w:b/>
                <w:bCs/>
                <w:color w:val="000000"/>
                <w:sz w:val="16"/>
                <w:szCs w:val="16"/>
                <w:lang w:eastAsia="lt-LT"/>
              </w:rPr>
            </w:pPr>
          </w:p>
        </w:tc>
        <w:tc>
          <w:tcPr>
            <w:tcW w:w="5391" w:type="dxa"/>
            <w:noWrap/>
            <w:vAlign w:val="bottom"/>
            <w:hideMark/>
          </w:tcPr>
          <w:p w14:paraId="30600425" w14:textId="77777777" w:rsidR="00750783" w:rsidRPr="00A4367F" w:rsidRDefault="00750783" w:rsidP="00C45E43">
            <w:pPr>
              <w:pStyle w:val="ListParagraph"/>
              <w:numPr>
                <w:ilvl w:val="0"/>
                <w:numId w:val="2"/>
              </w:numPr>
              <w:spacing w:after="0" w:line="240" w:lineRule="auto"/>
              <w:ind w:left="179" w:hanging="141"/>
              <w:rPr>
                <w:rFonts w:ascii="Arial" w:hAnsi="Arial" w:cs="Arial"/>
                <w:sz w:val="16"/>
                <w:szCs w:val="16"/>
                <w:lang w:eastAsia="lt-LT"/>
              </w:rPr>
            </w:pPr>
            <w:r>
              <w:rPr>
                <w:rFonts w:ascii="Arial" w:hAnsi="Arial" w:cs="Arial"/>
                <w:sz w:val="16"/>
                <w:szCs w:val="16"/>
                <w:lang w:eastAsia="lt-LT"/>
              </w:rPr>
              <w:t>Išeinančių s</w:t>
            </w:r>
            <w:r w:rsidRPr="00153A30">
              <w:rPr>
                <w:rFonts w:ascii="Arial" w:hAnsi="Arial" w:cs="Arial"/>
                <w:sz w:val="16"/>
                <w:szCs w:val="16"/>
                <w:lang w:eastAsia="lt-LT"/>
              </w:rPr>
              <w:t>kambu</w:t>
            </w:r>
            <w:r>
              <w:rPr>
                <w:rFonts w:ascii="Arial" w:hAnsi="Arial" w:cs="Arial"/>
                <w:sz w:val="16"/>
                <w:szCs w:val="16"/>
                <w:lang w:eastAsia="lt-LT"/>
              </w:rPr>
              <w:t>čių aptarnavimo standartas; pokalbio struktūra</w:t>
            </w:r>
          </w:p>
        </w:tc>
        <w:tc>
          <w:tcPr>
            <w:tcW w:w="1276" w:type="dxa"/>
            <w:vMerge/>
            <w:vAlign w:val="center"/>
            <w:hideMark/>
          </w:tcPr>
          <w:p w14:paraId="6E8BBC6E" w14:textId="77777777" w:rsidR="00750783" w:rsidRPr="00707D70" w:rsidRDefault="00750783">
            <w:pPr>
              <w:spacing w:after="0" w:line="240" w:lineRule="auto"/>
              <w:rPr>
                <w:rFonts w:ascii="Arial" w:hAnsi="Arial" w:cs="Arial"/>
                <w:color w:val="000000"/>
                <w:sz w:val="16"/>
                <w:szCs w:val="16"/>
                <w:lang w:eastAsia="lt-LT"/>
              </w:rPr>
            </w:pPr>
          </w:p>
        </w:tc>
        <w:tc>
          <w:tcPr>
            <w:tcW w:w="850" w:type="dxa"/>
            <w:vMerge/>
            <w:vAlign w:val="center"/>
            <w:hideMark/>
          </w:tcPr>
          <w:p w14:paraId="01C8C29F" w14:textId="77777777" w:rsidR="00750783" w:rsidRPr="00707D70" w:rsidRDefault="00750783">
            <w:pPr>
              <w:spacing w:after="0" w:line="240" w:lineRule="auto"/>
              <w:rPr>
                <w:rFonts w:ascii="Arial" w:hAnsi="Arial" w:cs="Arial"/>
                <w:color w:val="000000"/>
                <w:sz w:val="16"/>
                <w:szCs w:val="16"/>
                <w:lang w:eastAsia="lt-LT"/>
              </w:rPr>
            </w:pPr>
          </w:p>
        </w:tc>
        <w:tc>
          <w:tcPr>
            <w:tcW w:w="1168" w:type="dxa"/>
            <w:vMerge/>
          </w:tcPr>
          <w:p w14:paraId="0DDF0E94" w14:textId="77777777" w:rsidR="00750783" w:rsidRPr="003D3AE0" w:rsidRDefault="00750783">
            <w:pPr>
              <w:spacing w:after="0" w:line="240" w:lineRule="auto"/>
              <w:rPr>
                <w:rFonts w:ascii="Arial" w:hAnsi="Arial" w:cs="Arial"/>
                <w:color w:val="000000"/>
                <w:sz w:val="16"/>
                <w:szCs w:val="16"/>
                <w:lang w:eastAsia="lt-LT"/>
              </w:rPr>
            </w:pPr>
          </w:p>
        </w:tc>
      </w:tr>
      <w:tr w:rsidR="0051318A" w:rsidRPr="003D3AE0" w14:paraId="356F48B7" w14:textId="77777777" w:rsidTr="00750783">
        <w:trPr>
          <w:trHeight w:val="47"/>
        </w:trPr>
        <w:tc>
          <w:tcPr>
            <w:tcW w:w="1408" w:type="dxa"/>
            <w:vMerge/>
            <w:vAlign w:val="center"/>
            <w:hideMark/>
          </w:tcPr>
          <w:p w14:paraId="2C053B4C"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5FC09359" w14:textId="77777777" w:rsidR="0051318A" w:rsidRPr="00A4367F" w:rsidRDefault="0051318A" w:rsidP="00C45E43">
            <w:pPr>
              <w:pStyle w:val="ListParagraph"/>
              <w:numPr>
                <w:ilvl w:val="0"/>
                <w:numId w:val="2"/>
              </w:numPr>
              <w:spacing w:after="0" w:line="240" w:lineRule="auto"/>
              <w:ind w:left="179" w:hanging="141"/>
              <w:rPr>
                <w:rFonts w:ascii="Arial" w:hAnsi="Arial" w:cs="Arial"/>
                <w:sz w:val="16"/>
                <w:szCs w:val="16"/>
                <w:lang w:eastAsia="lt-LT"/>
              </w:rPr>
            </w:pPr>
            <w:r>
              <w:rPr>
                <w:rFonts w:ascii="Arial" w:hAnsi="Arial" w:cs="Arial"/>
                <w:sz w:val="16"/>
                <w:szCs w:val="16"/>
                <w:lang w:eastAsia="lt-LT"/>
              </w:rPr>
              <w:t>Live Chat aptarnavimo standartas</w:t>
            </w:r>
          </w:p>
        </w:tc>
        <w:tc>
          <w:tcPr>
            <w:tcW w:w="1276" w:type="dxa"/>
            <w:vMerge/>
            <w:vAlign w:val="center"/>
            <w:hideMark/>
          </w:tcPr>
          <w:p w14:paraId="79E194C5"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5E1548CB"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71967E11"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A5D959A" w14:textId="77777777" w:rsidTr="00750783">
        <w:trPr>
          <w:trHeight w:val="47"/>
        </w:trPr>
        <w:tc>
          <w:tcPr>
            <w:tcW w:w="1408" w:type="dxa"/>
            <w:vAlign w:val="center"/>
            <w:hideMark/>
          </w:tcPr>
          <w:p w14:paraId="094555BF" w14:textId="77777777" w:rsidR="0051318A" w:rsidRPr="00707D70" w:rsidRDefault="0051318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Simuliacijos</w:t>
            </w:r>
          </w:p>
        </w:tc>
        <w:tc>
          <w:tcPr>
            <w:tcW w:w="5391" w:type="dxa"/>
            <w:vAlign w:val="center"/>
            <w:hideMark/>
          </w:tcPr>
          <w:p w14:paraId="43F73BE1" w14:textId="77777777" w:rsidR="0051318A" w:rsidRPr="00707D70" w:rsidRDefault="0051318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w:t>
            </w:r>
            <w:r>
              <w:rPr>
                <w:rFonts w:ascii="Arial" w:hAnsi="Arial" w:cs="Arial"/>
                <w:color w:val="000000"/>
                <w:sz w:val="16"/>
                <w:szCs w:val="16"/>
                <w:lang w:eastAsia="lt-LT"/>
              </w:rPr>
              <w:t>os</w:t>
            </w:r>
          </w:p>
        </w:tc>
        <w:tc>
          <w:tcPr>
            <w:tcW w:w="1276" w:type="dxa"/>
            <w:noWrap/>
            <w:vAlign w:val="center"/>
            <w:hideMark/>
          </w:tcPr>
          <w:p w14:paraId="7EC1091E"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4E87B0B2"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46926C9D" w14:textId="77777777" w:rsidR="0051318A" w:rsidRPr="003D3AE0" w:rsidRDefault="0051318A">
            <w:pPr>
              <w:spacing w:after="0" w:line="240" w:lineRule="auto"/>
              <w:jc w:val="center"/>
              <w:rPr>
                <w:rFonts w:ascii="Arial" w:hAnsi="Arial" w:cs="Arial"/>
                <w:color w:val="000000"/>
                <w:sz w:val="16"/>
                <w:szCs w:val="16"/>
                <w:lang w:eastAsia="lt-LT"/>
              </w:rPr>
            </w:pPr>
          </w:p>
        </w:tc>
      </w:tr>
      <w:tr w:rsidR="0051318A" w:rsidRPr="003D3AE0" w14:paraId="2897F96E" w14:textId="77777777" w:rsidTr="00750783">
        <w:trPr>
          <w:trHeight w:val="47"/>
        </w:trPr>
        <w:tc>
          <w:tcPr>
            <w:tcW w:w="10093" w:type="dxa"/>
            <w:gridSpan w:val="5"/>
            <w:shd w:val="clear" w:color="auto" w:fill="D9D9D9" w:themeFill="background1" w:themeFillShade="D9"/>
            <w:vAlign w:val="center"/>
            <w:hideMark/>
          </w:tcPr>
          <w:p w14:paraId="73413B97" w14:textId="77777777" w:rsidR="0051318A" w:rsidRPr="00A4367F"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w:t>
            </w:r>
            <w:r>
              <w:rPr>
                <w:rFonts w:ascii="Arial" w:hAnsi="Arial" w:cs="Arial"/>
                <w:b/>
                <w:bCs/>
                <w:color w:val="000000"/>
                <w:sz w:val="16"/>
                <w:szCs w:val="16"/>
                <w:lang w:eastAsia="lt-LT"/>
              </w:rPr>
              <w:t>3 diena</w:t>
            </w:r>
          </w:p>
        </w:tc>
      </w:tr>
      <w:tr w:rsidR="0051318A" w:rsidRPr="003D3AE0" w14:paraId="116F5DF9" w14:textId="77777777" w:rsidTr="00750783">
        <w:trPr>
          <w:trHeight w:val="559"/>
        </w:trPr>
        <w:tc>
          <w:tcPr>
            <w:tcW w:w="1408" w:type="dxa"/>
            <w:vAlign w:val="center"/>
            <w:hideMark/>
          </w:tcPr>
          <w:p w14:paraId="6948C840"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2837308B" w14:textId="77777777" w:rsidR="0051318A" w:rsidRPr="00707D70" w:rsidRDefault="0051318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2</w:t>
            </w:r>
            <w:r w:rsidRPr="00707D70">
              <w:rPr>
                <w:rFonts w:ascii="Arial" w:hAnsi="Arial" w:cs="Arial"/>
                <w:color w:val="000000"/>
                <w:sz w:val="16"/>
                <w:szCs w:val="16"/>
                <w:lang w:eastAsia="lt-LT"/>
              </w:rPr>
              <w:t xml:space="preserve"> dienos</w:t>
            </w:r>
          </w:p>
        </w:tc>
        <w:tc>
          <w:tcPr>
            <w:tcW w:w="1276" w:type="dxa"/>
            <w:noWrap/>
            <w:vAlign w:val="center"/>
            <w:hideMark/>
          </w:tcPr>
          <w:p w14:paraId="684E108C"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0,50</w:t>
            </w:r>
          </w:p>
        </w:tc>
        <w:tc>
          <w:tcPr>
            <w:tcW w:w="850" w:type="dxa"/>
            <w:noWrap/>
            <w:vAlign w:val="center"/>
            <w:hideMark/>
          </w:tcPr>
          <w:p w14:paraId="15DDB2B6"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tcPr>
          <w:p w14:paraId="751DC083" w14:textId="77777777" w:rsidR="0051318A" w:rsidRPr="003D3AE0"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 dujas, gaminančius vartotojus, komercines paslaugas</w:t>
            </w:r>
          </w:p>
        </w:tc>
      </w:tr>
      <w:tr w:rsidR="0051318A" w:rsidRPr="003D3AE0" w14:paraId="7315DD99" w14:textId="77777777" w:rsidTr="00750783">
        <w:trPr>
          <w:trHeight w:val="47"/>
        </w:trPr>
        <w:tc>
          <w:tcPr>
            <w:tcW w:w="1408" w:type="dxa"/>
            <w:vAlign w:val="center"/>
            <w:hideMark/>
          </w:tcPr>
          <w:p w14:paraId="7874E103"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hideMark/>
          </w:tcPr>
          <w:p w14:paraId="36E91BD6" w14:textId="77777777" w:rsidR="0051318A" w:rsidRPr="00707D70" w:rsidRDefault="0051318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Antros</w:t>
            </w:r>
            <w:r w:rsidRPr="00707D70">
              <w:rPr>
                <w:rFonts w:ascii="Arial" w:hAnsi="Arial" w:cs="Arial"/>
                <w:color w:val="000000"/>
                <w:sz w:val="16"/>
                <w:szCs w:val="16"/>
                <w:lang w:eastAsia="lt-LT"/>
              </w:rPr>
              <w:t xml:space="preserve"> dienos testas</w:t>
            </w:r>
          </w:p>
        </w:tc>
        <w:tc>
          <w:tcPr>
            <w:tcW w:w="1276" w:type="dxa"/>
            <w:noWrap/>
            <w:vAlign w:val="center"/>
            <w:hideMark/>
          </w:tcPr>
          <w:p w14:paraId="27DDC260"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0176AA5B"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4072117E" w14:textId="77777777" w:rsidR="0051318A" w:rsidRPr="003D3AE0" w:rsidRDefault="0051318A">
            <w:pPr>
              <w:spacing w:after="0" w:line="240" w:lineRule="auto"/>
              <w:jc w:val="center"/>
              <w:rPr>
                <w:rFonts w:ascii="Arial" w:hAnsi="Arial" w:cs="Arial"/>
                <w:color w:val="000000"/>
                <w:sz w:val="16"/>
                <w:szCs w:val="16"/>
                <w:lang w:eastAsia="lt-LT"/>
              </w:rPr>
            </w:pPr>
          </w:p>
        </w:tc>
      </w:tr>
      <w:tr w:rsidR="0051318A" w:rsidRPr="003D3AE0" w14:paraId="43BAF58F" w14:textId="77777777" w:rsidTr="00750783">
        <w:trPr>
          <w:trHeight w:val="47"/>
        </w:trPr>
        <w:tc>
          <w:tcPr>
            <w:tcW w:w="1408" w:type="dxa"/>
            <w:vMerge w:val="restart"/>
            <w:vAlign w:val="center"/>
            <w:hideMark/>
          </w:tcPr>
          <w:p w14:paraId="28E31F2F" w14:textId="77777777" w:rsidR="0051318A" w:rsidRPr="00707D70" w:rsidRDefault="0051318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Skaitikliai</w:t>
            </w:r>
          </w:p>
        </w:tc>
        <w:tc>
          <w:tcPr>
            <w:tcW w:w="5391" w:type="dxa"/>
            <w:noWrap/>
            <w:vAlign w:val="bottom"/>
            <w:hideMark/>
          </w:tcPr>
          <w:p w14:paraId="2C30176E" w14:textId="77777777" w:rsidR="0051318A" w:rsidRPr="00707D70" w:rsidRDefault="0051318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Elektros apskaitos prietaisai (EAP)</w:t>
            </w:r>
            <w:r>
              <w:rPr>
                <w:rFonts w:ascii="Arial" w:hAnsi="Arial" w:cs="Arial"/>
                <w:b/>
                <w:bCs/>
                <w:color w:val="000000"/>
                <w:sz w:val="16"/>
                <w:szCs w:val="16"/>
                <w:lang w:eastAsia="lt-LT"/>
              </w:rPr>
              <w:t>:</w:t>
            </w:r>
          </w:p>
        </w:tc>
        <w:tc>
          <w:tcPr>
            <w:tcW w:w="1276" w:type="dxa"/>
            <w:vMerge w:val="restart"/>
            <w:noWrap/>
            <w:vAlign w:val="center"/>
            <w:hideMark/>
          </w:tcPr>
          <w:p w14:paraId="4BFFAA22"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w:t>
            </w:r>
            <w:r>
              <w:rPr>
                <w:rFonts w:ascii="Arial" w:hAnsi="Arial" w:cs="Arial"/>
                <w:color w:val="000000"/>
                <w:sz w:val="16"/>
                <w:szCs w:val="16"/>
                <w:lang w:eastAsia="lt-LT"/>
              </w:rPr>
              <w:t>0</w:t>
            </w:r>
            <w:r w:rsidRPr="00707D70">
              <w:rPr>
                <w:rFonts w:ascii="Arial" w:hAnsi="Arial" w:cs="Arial"/>
                <w:color w:val="000000"/>
                <w:sz w:val="16"/>
                <w:szCs w:val="16"/>
                <w:lang w:eastAsia="lt-LT"/>
              </w:rPr>
              <w:t>0</w:t>
            </w:r>
          </w:p>
        </w:tc>
        <w:tc>
          <w:tcPr>
            <w:tcW w:w="850" w:type="dxa"/>
            <w:vMerge w:val="restart"/>
            <w:noWrap/>
            <w:vAlign w:val="center"/>
            <w:hideMark/>
          </w:tcPr>
          <w:p w14:paraId="2A2EA5A8" w14:textId="77777777" w:rsidR="0051318A" w:rsidRPr="00707D70" w:rsidRDefault="0051318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5A95E68F" w14:textId="77777777" w:rsidR="0051318A" w:rsidRPr="003D3AE0" w:rsidRDefault="0051318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51318A" w:rsidRPr="003D3AE0" w14:paraId="7E629AA9" w14:textId="77777777" w:rsidTr="00750783">
        <w:trPr>
          <w:trHeight w:val="47"/>
        </w:trPr>
        <w:tc>
          <w:tcPr>
            <w:tcW w:w="1408" w:type="dxa"/>
            <w:vMerge/>
            <w:vAlign w:val="center"/>
            <w:hideMark/>
          </w:tcPr>
          <w:p w14:paraId="766B4138"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0BB1EC1F" w14:textId="77777777" w:rsidR="0051318A" w:rsidRPr="004D02F6" w:rsidRDefault="0051318A" w:rsidP="00C45E43">
            <w:pPr>
              <w:pStyle w:val="ListParagraph"/>
              <w:numPr>
                <w:ilvl w:val="0"/>
                <w:numId w:val="3"/>
              </w:numPr>
              <w:spacing w:after="0" w:line="240" w:lineRule="auto"/>
              <w:ind w:left="179" w:hanging="141"/>
              <w:rPr>
                <w:rFonts w:ascii="Arial" w:hAnsi="Arial" w:cs="Arial"/>
                <w:color w:val="000000"/>
                <w:sz w:val="16"/>
                <w:szCs w:val="16"/>
                <w:lang w:eastAsia="lt-LT"/>
              </w:rPr>
            </w:pPr>
            <w:r w:rsidRPr="004D02F6">
              <w:rPr>
                <w:rFonts w:ascii="Arial" w:hAnsi="Arial" w:cs="Arial"/>
                <w:color w:val="000000"/>
                <w:sz w:val="16"/>
                <w:szCs w:val="16"/>
                <w:lang w:eastAsia="lt-LT"/>
              </w:rPr>
              <w:t>Tipai</w:t>
            </w:r>
          </w:p>
        </w:tc>
        <w:tc>
          <w:tcPr>
            <w:tcW w:w="1276" w:type="dxa"/>
            <w:vMerge/>
            <w:vAlign w:val="center"/>
            <w:hideMark/>
          </w:tcPr>
          <w:p w14:paraId="43BC0E98"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2088B2F0"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3745733C"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7E5D057E" w14:textId="77777777" w:rsidTr="00750783">
        <w:trPr>
          <w:trHeight w:val="47"/>
        </w:trPr>
        <w:tc>
          <w:tcPr>
            <w:tcW w:w="1408" w:type="dxa"/>
            <w:vMerge/>
            <w:vAlign w:val="center"/>
            <w:hideMark/>
          </w:tcPr>
          <w:p w14:paraId="27D44BBE"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166A85BA" w14:textId="77777777" w:rsidR="0051318A" w:rsidRPr="004D02F6" w:rsidRDefault="0051318A" w:rsidP="00C45E43">
            <w:pPr>
              <w:pStyle w:val="ListParagraph"/>
              <w:numPr>
                <w:ilvl w:val="0"/>
                <w:numId w:val="3"/>
              </w:numPr>
              <w:spacing w:after="0" w:line="240" w:lineRule="auto"/>
              <w:ind w:left="179" w:hanging="141"/>
              <w:rPr>
                <w:rFonts w:ascii="Arial" w:hAnsi="Arial" w:cs="Arial"/>
                <w:color w:val="000000"/>
                <w:sz w:val="16"/>
                <w:szCs w:val="16"/>
                <w:lang w:eastAsia="lt-LT"/>
              </w:rPr>
            </w:pPr>
            <w:r w:rsidRPr="004D02F6">
              <w:rPr>
                <w:rFonts w:ascii="Arial" w:hAnsi="Arial" w:cs="Arial"/>
                <w:color w:val="000000"/>
                <w:sz w:val="16"/>
                <w:szCs w:val="16"/>
                <w:lang w:eastAsia="lt-LT"/>
              </w:rPr>
              <w:t>Elektros skaitiklių atmintinė</w:t>
            </w:r>
          </w:p>
        </w:tc>
        <w:tc>
          <w:tcPr>
            <w:tcW w:w="1276" w:type="dxa"/>
            <w:vMerge/>
            <w:vAlign w:val="center"/>
            <w:hideMark/>
          </w:tcPr>
          <w:p w14:paraId="0F98F1E9"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79853A1A"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0712FC12" w14:textId="77777777" w:rsidR="0051318A" w:rsidRPr="003D3AE0" w:rsidRDefault="0051318A">
            <w:pPr>
              <w:spacing w:after="0" w:line="240" w:lineRule="auto"/>
              <w:rPr>
                <w:rFonts w:ascii="Arial" w:hAnsi="Arial" w:cs="Arial"/>
                <w:color w:val="000000"/>
                <w:sz w:val="16"/>
                <w:szCs w:val="16"/>
                <w:lang w:eastAsia="lt-LT"/>
              </w:rPr>
            </w:pPr>
          </w:p>
        </w:tc>
      </w:tr>
      <w:tr w:rsidR="0051318A" w:rsidRPr="003D3AE0" w14:paraId="01F5A168" w14:textId="77777777" w:rsidTr="00750783">
        <w:trPr>
          <w:trHeight w:val="47"/>
        </w:trPr>
        <w:tc>
          <w:tcPr>
            <w:tcW w:w="1408" w:type="dxa"/>
            <w:vMerge/>
            <w:vAlign w:val="center"/>
            <w:hideMark/>
          </w:tcPr>
          <w:p w14:paraId="51A8B380" w14:textId="77777777" w:rsidR="0051318A" w:rsidRPr="00707D70" w:rsidRDefault="0051318A">
            <w:pPr>
              <w:spacing w:after="0" w:line="240" w:lineRule="auto"/>
              <w:rPr>
                <w:rFonts w:ascii="Arial" w:hAnsi="Arial" w:cs="Arial"/>
                <w:b/>
                <w:bCs/>
                <w:color w:val="000000"/>
                <w:sz w:val="16"/>
                <w:szCs w:val="16"/>
                <w:lang w:eastAsia="lt-LT"/>
              </w:rPr>
            </w:pPr>
          </w:p>
        </w:tc>
        <w:tc>
          <w:tcPr>
            <w:tcW w:w="5391" w:type="dxa"/>
            <w:noWrap/>
            <w:vAlign w:val="bottom"/>
            <w:hideMark/>
          </w:tcPr>
          <w:p w14:paraId="4FFB11BC" w14:textId="77777777" w:rsidR="0051318A" w:rsidRPr="004D02F6" w:rsidRDefault="0051318A" w:rsidP="00C45E43">
            <w:pPr>
              <w:pStyle w:val="ListParagraph"/>
              <w:numPr>
                <w:ilvl w:val="0"/>
                <w:numId w:val="3"/>
              </w:numPr>
              <w:spacing w:after="0" w:line="240" w:lineRule="auto"/>
              <w:ind w:left="179" w:hanging="141"/>
              <w:rPr>
                <w:rFonts w:ascii="Arial" w:hAnsi="Arial" w:cs="Arial"/>
                <w:color w:val="000000"/>
                <w:sz w:val="16"/>
                <w:szCs w:val="16"/>
                <w:lang w:eastAsia="lt-LT"/>
              </w:rPr>
            </w:pPr>
            <w:r w:rsidRPr="004D02F6">
              <w:rPr>
                <w:rFonts w:ascii="Arial" w:hAnsi="Arial" w:cs="Arial"/>
                <w:color w:val="000000"/>
                <w:sz w:val="16"/>
                <w:szCs w:val="16"/>
                <w:lang w:eastAsia="lt-LT"/>
              </w:rPr>
              <w:t>Kaip nurašyti skaitiklį</w:t>
            </w:r>
          </w:p>
        </w:tc>
        <w:tc>
          <w:tcPr>
            <w:tcW w:w="1276" w:type="dxa"/>
            <w:vMerge/>
            <w:vAlign w:val="center"/>
            <w:hideMark/>
          </w:tcPr>
          <w:p w14:paraId="6DE44A23" w14:textId="77777777" w:rsidR="0051318A" w:rsidRPr="00707D70" w:rsidRDefault="0051318A">
            <w:pPr>
              <w:spacing w:after="0" w:line="240" w:lineRule="auto"/>
              <w:rPr>
                <w:rFonts w:ascii="Arial" w:hAnsi="Arial" w:cs="Arial"/>
                <w:color w:val="000000"/>
                <w:sz w:val="16"/>
                <w:szCs w:val="16"/>
                <w:lang w:eastAsia="lt-LT"/>
              </w:rPr>
            </w:pPr>
          </w:p>
        </w:tc>
        <w:tc>
          <w:tcPr>
            <w:tcW w:w="850" w:type="dxa"/>
            <w:vMerge/>
            <w:vAlign w:val="center"/>
            <w:hideMark/>
          </w:tcPr>
          <w:p w14:paraId="69FD0FAE" w14:textId="77777777" w:rsidR="0051318A" w:rsidRPr="00707D70" w:rsidRDefault="0051318A">
            <w:pPr>
              <w:spacing w:after="0" w:line="240" w:lineRule="auto"/>
              <w:rPr>
                <w:rFonts w:ascii="Arial" w:hAnsi="Arial" w:cs="Arial"/>
                <w:color w:val="000000"/>
                <w:sz w:val="16"/>
                <w:szCs w:val="16"/>
                <w:lang w:eastAsia="lt-LT"/>
              </w:rPr>
            </w:pPr>
          </w:p>
        </w:tc>
        <w:tc>
          <w:tcPr>
            <w:tcW w:w="1168" w:type="dxa"/>
            <w:vMerge/>
          </w:tcPr>
          <w:p w14:paraId="2C4F86DD" w14:textId="77777777" w:rsidR="0051318A" w:rsidRPr="003D3AE0" w:rsidRDefault="0051318A">
            <w:pPr>
              <w:spacing w:after="0" w:line="240" w:lineRule="auto"/>
              <w:rPr>
                <w:rFonts w:ascii="Arial" w:hAnsi="Arial" w:cs="Arial"/>
                <w:color w:val="000000"/>
                <w:sz w:val="16"/>
                <w:szCs w:val="16"/>
                <w:lang w:eastAsia="lt-LT"/>
              </w:rPr>
            </w:pPr>
          </w:p>
        </w:tc>
      </w:tr>
      <w:tr w:rsidR="00750783" w:rsidRPr="003D3AE0" w14:paraId="6CD325E3" w14:textId="77777777" w:rsidTr="00750783">
        <w:trPr>
          <w:trHeight w:val="47"/>
        </w:trPr>
        <w:tc>
          <w:tcPr>
            <w:tcW w:w="1408" w:type="dxa"/>
            <w:vMerge w:val="restart"/>
            <w:vAlign w:val="center"/>
            <w:hideMark/>
          </w:tcPr>
          <w:p w14:paraId="473DD372" w14:textId="77777777" w:rsidR="00750783" w:rsidRPr="00707D70" w:rsidRDefault="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Liberalizavimas -  NT sutarties sudarymas</w:t>
            </w:r>
          </w:p>
        </w:tc>
        <w:tc>
          <w:tcPr>
            <w:tcW w:w="5391" w:type="dxa"/>
            <w:noWrap/>
            <w:vAlign w:val="bottom"/>
            <w:hideMark/>
          </w:tcPr>
          <w:p w14:paraId="29E58CE4" w14:textId="77777777" w:rsidR="00750783" w:rsidRPr="00707D70" w:rsidRDefault="00750783">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Ignitis – nepriklausomas elektros tiekėjas liberalizuotoje rinkoje</w:t>
            </w:r>
            <w:r>
              <w:rPr>
                <w:rFonts w:ascii="Arial" w:hAnsi="Arial" w:cs="Arial"/>
                <w:b/>
                <w:bCs/>
                <w:color w:val="000000"/>
                <w:sz w:val="16"/>
                <w:szCs w:val="16"/>
                <w:lang w:eastAsia="lt-LT"/>
              </w:rPr>
              <w:t>:</w:t>
            </w:r>
          </w:p>
        </w:tc>
        <w:tc>
          <w:tcPr>
            <w:tcW w:w="1276" w:type="dxa"/>
            <w:vMerge w:val="restart"/>
            <w:noWrap/>
            <w:vAlign w:val="center"/>
            <w:hideMark/>
          </w:tcPr>
          <w:p w14:paraId="665AD474" w14:textId="743981BF" w:rsidR="00750783" w:rsidRPr="00707D70" w:rsidRDefault="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2,00</w:t>
            </w:r>
          </w:p>
        </w:tc>
        <w:tc>
          <w:tcPr>
            <w:tcW w:w="850" w:type="dxa"/>
            <w:vMerge w:val="restart"/>
            <w:noWrap/>
            <w:vAlign w:val="center"/>
            <w:hideMark/>
          </w:tcPr>
          <w:p w14:paraId="459546DF" w14:textId="77777777" w:rsidR="00750783" w:rsidRPr="00707D70" w:rsidRDefault="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0ACCC5F6" w14:textId="77777777" w:rsidR="00750783" w:rsidRPr="003D3AE0" w:rsidRDefault="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750783" w:rsidRPr="003D3AE0" w14:paraId="06D5AEE3" w14:textId="77777777" w:rsidTr="00750783">
        <w:trPr>
          <w:trHeight w:val="47"/>
        </w:trPr>
        <w:tc>
          <w:tcPr>
            <w:tcW w:w="1408" w:type="dxa"/>
            <w:vMerge/>
            <w:vAlign w:val="center"/>
            <w:hideMark/>
          </w:tcPr>
          <w:p w14:paraId="7B616627" w14:textId="77777777" w:rsidR="00750783" w:rsidRPr="00707D70" w:rsidRDefault="00750783">
            <w:pPr>
              <w:spacing w:after="0" w:line="240" w:lineRule="auto"/>
              <w:rPr>
                <w:rFonts w:ascii="Arial" w:hAnsi="Arial" w:cs="Arial"/>
                <w:b/>
                <w:bCs/>
                <w:color w:val="000000"/>
                <w:sz w:val="16"/>
                <w:szCs w:val="16"/>
                <w:lang w:eastAsia="lt-LT"/>
              </w:rPr>
            </w:pPr>
          </w:p>
        </w:tc>
        <w:tc>
          <w:tcPr>
            <w:tcW w:w="5391" w:type="dxa"/>
            <w:noWrap/>
            <w:vAlign w:val="bottom"/>
            <w:hideMark/>
          </w:tcPr>
          <w:p w14:paraId="6298ED90" w14:textId="77777777" w:rsidR="00750783" w:rsidRPr="00CE2ED4" w:rsidRDefault="00750783" w:rsidP="00C45E43">
            <w:pPr>
              <w:pStyle w:val="ListParagraph"/>
              <w:numPr>
                <w:ilvl w:val="0"/>
                <w:numId w:val="4"/>
              </w:numPr>
              <w:spacing w:after="0" w:line="240" w:lineRule="auto"/>
              <w:ind w:left="179" w:hanging="141"/>
              <w:jc w:val="both"/>
              <w:rPr>
                <w:rFonts w:ascii="Arial" w:hAnsi="Arial" w:cs="Arial"/>
                <w:color w:val="000000"/>
                <w:sz w:val="16"/>
                <w:szCs w:val="16"/>
                <w:lang w:eastAsia="lt-LT"/>
              </w:rPr>
            </w:pPr>
            <w:r w:rsidRPr="00CE2ED4">
              <w:rPr>
                <w:rFonts w:ascii="Arial" w:hAnsi="Arial" w:cs="Arial"/>
                <w:color w:val="000000"/>
                <w:sz w:val="16"/>
                <w:szCs w:val="16"/>
                <w:lang w:eastAsia="lt-LT"/>
              </w:rPr>
              <w:t>Bendra informacija apie rinkos liberalizavimą</w:t>
            </w:r>
          </w:p>
        </w:tc>
        <w:tc>
          <w:tcPr>
            <w:tcW w:w="1276" w:type="dxa"/>
            <w:vMerge/>
            <w:vAlign w:val="center"/>
            <w:hideMark/>
          </w:tcPr>
          <w:p w14:paraId="1FDE8FD8" w14:textId="77777777" w:rsidR="00750783" w:rsidRPr="00707D70" w:rsidRDefault="00750783">
            <w:pPr>
              <w:spacing w:after="0" w:line="240" w:lineRule="auto"/>
              <w:rPr>
                <w:rFonts w:ascii="Arial" w:hAnsi="Arial" w:cs="Arial"/>
                <w:color w:val="000000"/>
                <w:sz w:val="16"/>
                <w:szCs w:val="16"/>
                <w:lang w:eastAsia="lt-LT"/>
              </w:rPr>
            </w:pPr>
          </w:p>
        </w:tc>
        <w:tc>
          <w:tcPr>
            <w:tcW w:w="850" w:type="dxa"/>
            <w:vMerge/>
            <w:vAlign w:val="center"/>
            <w:hideMark/>
          </w:tcPr>
          <w:p w14:paraId="384125D7" w14:textId="77777777" w:rsidR="00750783" w:rsidRPr="00707D70" w:rsidRDefault="00750783">
            <w:pPr>
              <w:spacing w:after="0" w:line="240" w:lineRule="auto"/>
              <w:rPr>
                <w:rFonts w:ascii="Arial" w:hAnsi="Arial" w:cs="Arial"/>
                <w:color w:val="000000"/>
                <w:sz w:val="16"/>
                <w:szCs w:val="16"/>
                <w:lang w:eastAsia="lt-LT"/>
              </w:rPr>
            </w:pPr>
          </w:p>
        </w:tc>
        <w:tc>
          <w:tcPr>
            <w:tcW w:w="1168" w:type="dxa"/>
            <w:vMerge/>
          </w:tcPr>
          <w:p w14:paraId="365570D0" w14:textId="77777777" w:rsidR="00750783" w:rsidRPr="003D3AE0" w:rsidRDefault="00750783">
            <w:pPr>
              <w:spacing w:after="0" w:line="240" w:lineRule="auto"/>
              <w:rPr>
                <w:rFonts w:ascii="Arial" w:hAnsi="Arial" w:cs="Arial"/>
                <w:color w:val="000000"/>
                <w:sz w:val="16"/>
                <w:szCs w:val="16"/>
                <w:lang w:eastAsia="lt-LT"/>
              </w:rPr>
            </w:pPr>
          </w:p>
        </w:tc>
      </w:tr>
      <w:tr w:rsidR="00750783" w:rsidRPr="003D3AE0" w14:paraId="788B21F0" w14:textId="77777777" w:rsidTr="00750783">
        <w:trPr>
          <w:trHeight w:val="47"/>
        </w:trPr>
        <w:tc>
          <w:tcPr>
            <w:tcW w:w="1408" w:type="dxa"/>
            <w:vMerge/>
            <w:vAlign w:val="center"/>
            <w:hideMark/>
          </w:tcPr>
          <w:p w14:paraId="4EA2ED57" w14:textId="77777777" w:rsidR="00750783" w:rsidRPr="00707D70" w:rsidRDefault="00750783">
            <w:pPr>
              <w:spacing w:after="0" w:line="240" w:lineRule="auto"/>
              <w:rPr>
                <w:rFonts w:ascii="Arial" w:hAnsi="Arial" w:cs="Arial"/>
                <w:b/>
                <w:bCs/>
                <w:color w:val="000000"/>
                <w:sz w:val="16"/>
                <w:szCs w:val="16"/>
                <w:lang w:eastAsia="lt-LT"/>
              </w:rPr>
            </w:pPr>
          </w:p>
        </w:tc>
        <w:tc>
          <w:tcPr>
            <w:tcW w:w="5391" w:type="dxa"/>
            <w:noWrap/>
            <w:vAlign w:val="bottom"/>
          </w:tcPr>
          <w:p w14:paraId="5B780942" w14:textId="0EC099D1" w:rsidR="00750783" w:rsidRPr="00750783" w:rsidRDefault="00750783" w:rsidP="00C45E43">
            <w:pPr>
              <w:pStyle w:val="ListParagraph"/>
              <w:numPr>
                <w:ilvl w:val="0"/>
                <w:numId w:val="4"/>
              </w:numPr>
              <w:spacing w:after="0" w:line="240" w:lineRule="auto"/>
              <w:ind w:left="178" w:hanging="141"/>
              <w:jc w:val="both"/>
              <w:rPr>
                <w:rFonts w:ascii="Arial" w:hAnsi="Arial" w:cs="Arial"/>
                <w:color w:val="000000"/>
                <w:sz w:val="16"/>
                <w:szCs w:val="16"/>
                <w:lang w:eastAsia="lt-LT"/>
              </w:rPr>
            </w:pPr>
            <w:r w:rsidRPr="00750783">
              <w:rPr>
                <w:rFonts w:ascii="Arial" w:hAnsi="Arial" w:cs="Arial"/>
                <w:color w:val="000000"/>
                <w:sz w:val="16"/>
                <w:szCs w:val="16"/>
                <w:lang w:eastAsia="lt-LT"/>
              </w:rPr>
              <w:t>Interesantų nukreipimas (perjungimas) Kliento darbuotojams</w:t>
            </w:r>
          </w:p>
        </w:tc>
        <w:tc>
          <w:tcPr>
            <w:tcW w:w="1276" w:type="dxa"/>
            <w:vMerge/>
            <w:vAlign w:val="center"/>
            <w:hideMark/>
          </w:tcPr>
          <w:p w14:paraId="2707FCF9" w14:textId="77777777" w:rsidR="00750783" w:rsidRPr="00707D70" w:rsidRDefault="00750783">
            <w:pPr>
              <w:spacing w:after="0" w:line="240" w:lineRule="auto"/>
              <w:rPr>
                <w:rFonts w:ascii="Arial" w:hAnsi="Arial" w:cs="Arial"/>
                <w:color w:val="000000"/>
                <w:sz w:val="16"/>
                <w:szCs w:val="16"/>
                <w:lang w:eastAsia="lt-LT"/>
              </w:rPr>
            </w:pPr>
          </w:p>
        </w:tc>
        <w:tc>
          <w:tcPr>
            <w:tcW w:w="850" w:type="dxa"/>
            <w:vMerge/>
            <w:vAlign w:val="center"/>
            <w:hideMark/>
          </w:tcPr>
          <w:p w14:paraId="7880A7AF" w14:textId="77777777" w:rsidR="00750783" w:rsidRPr="00707D70" w:rsidRDefault="00750783">
            <w:pPr>
              <w:spacing w:after="0" w:line="240" w:lineRule="auto"/>
              <w:rPr>
                <w:rFonts w:ascii="Arial" w:hAnsi="Arial" w:cs="Arial"/>
                <w:color w:val="000000"/>
                <w:sz w:val="16"/>
                <w:szCs w:val="16"/>
                <w:lang w:eastAsia="lt-LT"/>
              </w:rPr>
            </w:pPr>
          </w:p>
        </w:tc>
        <w:tc>
          <w:tcPr>
            <w:tcW w:w="1168" w:type="dxa"/>
            <w:vMerge/>
          </w:tcPr>
          <w:p w14:paraId="7AADCC7F" w14:textId="77777777" w:rsidR="00750783" w:rsidRPr="003D3AE0" w:rsidRDefault="00750783">
            <w:pPr>
              <w:spacing w:after="0" w:line="240" w:lineRule="auto"/>
              <w:rPr>
                <w:rFonts w:ascii="Arial" w:hAnsi="Arial" w:cs="Arial"/>
                <w:color w:val="000000"/>
                <w:sz w:val="16"/>
                <w:szCs w:val="16"/>
                <w:lang w:eastAsia="lt-LT"/>
              </w:rPr>
            </w:pPr>
          </w:p>
        </w:tc>
      </w:tr>
      <w:tr w:rsidR="00750783" w:rsidRPr="003D3AE0" w14:paraId="209539F3" w14:textId="77777777" w:rsidTr="00750783">
        <w:trPr>
          <w:trHeight w:val="47"/>
        </w:trPr>
        <w:tc>
          <w:tcPr>
            <w:tcW w:w="1408" w:type="dxa"/>
            <w:vMerge w:val="restart"/>
            <w:vAlign w:val="center"/>
            <w:hideMark/>
          </w:tcPr>
          <w:p w14:paraId="0CA1F37E" w14:textId="2D363705" w:rsidR="00750783" w:rsidRPr="00707D70" w:rsidRDefault="00750783" w:rsidP="006B5909">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VT sutart</w:t>
            </w:r>
            <w:r>
              <w:rPr>
                <w:rFonts w:ascii="Arial" w:hAnsi="Arial" w:cs="Arial"/>
                <w:b/>
                <w:bCs/>
                <w:color w:val="000000"/>
                <w:sz w:val="16"/>
                <w:szCs w:val="16"/>
                <w:lang w:eastAsia="lt-LT"/>
              </w:rPr>
              <w:t>ies sudarymas</w:t>
            </w:r>
          </w:p>
        </w:tc>
        <w:tc>
          <w:tcPr>
            <w:tcW w:w="5391" w:type="dxa"/>
            <w:noWrap/>
            <w:vAlign w:val="center"/>
          </w:tcPr>
          <w:p w14:paraId="3C06F3A1" w14:textId="13E9896B" w:rsidR="00750783" w:rsidRPr="00CE2ED4" w:rsidRDefault="00750783" w:rsidP="00750783">
            <w:pPr>
              <w:pStyle w:val="ListParagraph"/>
              <w:spacing w:after="0" w:line="240" w:lineRule="auto"/>
              <w:ind w:left="179"/>
              <w:jc w:val="both"/>
              <w:rPr>
                <w:rFonts w:ascii="Arial" w:hAnsi="Arial" w:cs="Arial"/>
                <w:color w:val="000000"/>
                <w:sz w:val="16"/>
                <w:szCs w:val="16"/>
                <w:lang w:eastAsia="lt-LT"/>
              </w:rPr>
            </w:pPr>
            <w:r w:rsidRPr="00707D70">
              <w:rPr>
                <w:rFonts w:ascii="Arial" w:hAnsi="Arial" w:cs="Arial"/>
                <w:b/>
                <w:bCs/>
                <w:color w:val="000000"/>
                <w:sz w:val="16"/>
                <w:szCs w:val="16"/>
                <w:lang w:eastAsia="lt-LT"/>
              </w:rPr>
              <w:t>Sutartys</w:t>
            </w:r>
            <w:r>
              <w:rPr>
                <w:rFonts w:ascii="Arial" w:hAnsi="Arial" w:cs="Arial"/>
                <w:b/>
                <w:bCs/>
                <w:color w:val="000000"/>
                <w:sz w:val="16"/>
                <w:szCs w:val="16"/>
                <w:lang w:eastAsia="lt-LT"/>
              </w:rPr>
              <w:t>:</w:t>
            </w:r>
          </w:p>
        </w:tc>
        <w:tc>
          <w:tcPr>
            <w:tcW w:w="1276" w:type="dxa"/>
            <w:vMerge w:val="restart"/>
            <w:vAlign w:val="center"/>
            <w:hideMark/>
          </w:tcPr>
          <w:p w14:paraId="71BD2C92" w14:textId="61E3B52F"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3,50</w:t>
            </w:r>
          </w:p>
        </w:tc>
        <w:tc>
          <w:tcPr>
            <w:tcW w:w="850" w:type="dxa"/>
            <w:vMerge/>
            <w:vAlign w:val="center"/>
            <w:hideMark/>
          </w:tcPr>
          <w:p w14:paraId="0163C904"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6C234830"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3ACC785" w14:textId="77777777" w:rsidTr="00750783">
        <w:trPr>
          <w:trHeight w:val="47"/>
        </w:trPr>
        <w:tc>
          <w:tcPr>
            <w:tcW w:w="1408" w:type="dxa"/>
            <w:vMerge/>
            <w:vAlign w:val="center"/>
            <w:hideMark/>
          </w:tcPr>
          <w:p w14:paraId="17DCDC7F"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noWrap/>
            <w:vAlign w:val="center"/>
          </w:tcPr>
          <w:p w14:paraId="0F03B6FA" w14:textId="0149961B" w:rsidR="00750783" w:rsidRPr="00CE2ED4" w:rsidRDefault="00750783" w:rsidP="00C45E43">
            <w:pPr>
              <w:pStyle w:val="ListParagraph"/>
              <w:numPr>
                <w:ilvl w:val="0"/>
                <w:numId w:val="22"/>
              </w:numPr>
              <w:spacing w:after="0" w:line="240" w:lineRule="auto"/>
              <w:ind w:left="178" w:hanging="141"/>
              <w:jc w:val="both"/>
              <w:rPr>
                <w:rFonts w:ascii="Arial" w:hAnsi="Arial" w:cs="Arial"/>
                <w:color w:val="000000"/>
                <w:sz w:val="16"/>
                <w:szCs w:val="16"/>
                <w:lang w:eastAsia="lt-LT"/>
              </w:rPr>
            </w:pPr>
            <w:r w:rsidRPr="00FD7478">
              <w:rPr>
                <w:rFonts w:ascii="Arial" w:hAnsi="Arial" w:cs="Arial"/>
                <w:color w:val="000000"/>
                <w:sz w:val="16"/>
                <w:szCs w:val="16"/>
                <w:lang w:eastAsia="lt-LT"/>
              </w:rPr>
              <w:t xml:space="preserve">Sutarties sudarymas </w:t>
            </w:r>
            <w:r>
              <w:rPr>
                <w:rFonts w:ascii="Arial" w:hAnsi="Arial" w:cs="Arial"/>
                <w:color w:val="000000"/>
                <w:sz w:val="16"/>
                <w:szCs w:val="16"/>
                <w:lang w:eastAsia="lt-LT"/>
              </w:rPr>
              <w:t>P</w:t>
            </w:r>
            <w:r w:rsidRPr="00FD7478">
              <w:rPr>
                <w:rFonts w:ascii="Arial" w:hAnsi="Arial" w:cs="Arial"/>
                <w:color w:val="000000"/>
                <w:sz w:val="16"/>
                <w:szCs w:val="16"/>
                <w:lang w:eastAsia="lt-LT"/>
              </w:rPr>
              <w:t>rivačiam interesantui (telefonu, savitarna)</w:t>
            </w:r>
          </w:p>
        </w:tc>
        <w:tc>
          <w:tcPr>
            <w:tcW w:w="1276" w:type="dxa"/>
            <w:vMerge/>
            <w:vAlign w:val="center"/>
            <w:hideMark/>
          </w:tcPr>
          <w:p w14:paraId="1C8F4933"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3FF7DBBB"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22B5633C"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3CDF05A3" w14:textId="77777777" w:rsidTr="00750783">
        <w:trPr>
          <w:trHeight w:val="47"/>
        </w:trPr>
        <w:tc>
          <w:tcPr>
            <w:tcW w:w="1408" w:type="dxa"/>
            <w:vMerge/>
            <w:vAlign w:val="center"/>
          </w:tcPr>
          <w:p w14:paraId="7C364E1C"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noWrap/>
            <w:vAlign w:val="center"/>
          </w:tcPr>
          <w:p w14:paraId="4A5F81B5" w14:textId="5C925F6F" w:rsidR="00750783" w:rsidRPr="00FD7478" w:rsidRDefault="00750783" w:rsidP="00C45E43">
            <w:pPr>
              <w:pStyle w:val="ListParagraph"/>
              <w:numPr>
                <w:ilvl w:val="0"/>
                <w:numId w:val="22"/>
              </w:numPr>
              <w:spacing w:after="0" w:line="240" w:lineRule="auto"/>
              <w:ind w:left="178" w:hanging="141"/>
              <w:jc w:val="both"/>
              <w:rPr>
                <w:rFonts w:ascii="Arial" w:hAnsi="Arial" w:cs="Arial"/>
                <w:color w:val="000000"/>
                <w:sz w:val="16"/>
                <w:szCs w:val="16"/>
                <w:lang w:eastAsia="lt-LT"/>
              </w:rPr>
            </w:pPr>
            <w:r w:rsidRPr="00FD7478">
              <w:rPr>
                <w:rFonts w:ascii="Arial" w:hAnsi="Arial" w:cs="Arial"/>
                <w:color w:val="000000"/>
                <w:sz w:val="16"/>
                <w:szCs w:val="16"/>
                <w:lang w:eastAsia="lt-LT"/>
              </w:rPr>
              <w:t xml:space="preserve">Sutarties nutraukimas </w:t>
            </w:r>
            <w:r>
              <w:rPr>
                <w:rFonts w:ascii="Arial" w:hAnsi="Arial" w:cs="Arial"/>
                <w:color w:val="000000"/>
                <w:sz w:val="16"/>
                <w:szCs w:val="16"/>
                <w:lang w:eastAsia="lt-LT"/>
              </w:rPr>
              <w:t>P</w:t>
            </w:r>
            <w:r w:rsidRPr="00FD7478">
              <w:rPr>
                <w:rFonts w:ascii="Arial" w:hAnsi="Arial" w:cs="Arial"/>
                <w:color w:val="000000"/>
                <w:sz w:val="16"/>
                <w:szCs w:val="16"/>
                <w:lang w:eastAsia="lt-LT"/>
              </w:rPr>
              <w:t>rivačiam interesantui - savininko pasikeitimas</w:t>
            </w:r>
          </w:p>
        </w:tc>
        <w:tc>
          <w:tcPr>
            <w:tcW w:w="1276" w:type="dxa"/>
            <w:vMerge/>
            <w:vAlign w:val="center"/>
          </w:tcPr>
          <w:p w14:paraId="4CFFC835"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tcPr>
          <w:p w14:paraId="0BB06FBA"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ABAD737"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193577E" w14:textId="77777777" w:rsidTr="00750783">
        <w:trPr>
          <w:trHeight w:val="47"/>
        </w:trPr>
        <w:tc>
          <w:tcPr>
            <w:tcW w:w="1408" w:type="dxa"/>
            <w:vMerge/>
            <w:vAlign w:val="center"/>
            <w:hideMark/>
          </w:tcPr>
          <w:p w14:paraId="366F012C"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noWrap/>
            <w:vAlign w:val="center"/>
          </w:tcPr>
          <w:p w14:paraId="5B8CD63D" w14:textId="68794384" w:rsidR="00750783" w:rsidRPr="00CE2ED4" w:rsidRDefault="00750783" w:rsidP="00C45E43">
            <w:pPr>
              <w:pStyle w:val="ListParagraph"/>
              <w:numPr>
                <w:ilvl w:val="0"/>
                <w:numId w:val="22"/>
              </w:numPr>
              <w:spacing w:after="0" w:line="240" w:lineRule="auto"/>
              <w:ind w:left="178" w:hanging="141"/>
              <w:jc w:val="both"/>
              <w:rPr>
                <w:rFonts w:ascii="Arial" w:hAnsi="Arial" w:cs="Arial"/>
                <w:color w:val="000000"/>
                <w:sz w:val="16"/>
                <w:szCs w:val="16"/>
                <w:lang w:eastAsia="lt-LT"/>
              </w:rPr>
            </w:pPr>
            <w:r w:rsidRPr="00FD7478">
              <w:rPr>
                <w:rFonts w:ascii="Arial" w:hAnsi="Arial" w:cs="Arial"/>
                <w:color w:val="000000"/>
                <w:sz w:val="16"/>
                <w:szCs w:val="16"/>
                <w:lang w:eastAsia="lt-LT"/>
              </w:rPr>
              <w:t>Sutarties sudarymas/nutraukimas juridiniams asmenims</w:t>
            </w:r>
          </w:p>
        </w:tc>
        <w:tc>
          <w:tcPr>
            <w:tcW w:w="1276" w:type="dxa"/>
            <w:vMerge/>
            <w:vAlign w:val="center"/>
            <w:hideMark/>
          </w:tcPr>
          <w:p w14:paraId="4503D985"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3FBCAAB8"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3EE21CC"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76A2E19" w14:textId="77777777" w:rsidTr="00750783">
        <w:trPr>
          <w:trHeight w:val="40"/>
        </w:trPr>
        <w:tc>
          <w:tcPr>
            <w:tcW w:w="10093" w:type="dxa"/>
            <w:gridSpan w:val="5"/>
            <w:shd w:val="clear" w:color="auto" w:fill="D9D9D9" w:themeFill="background1" w:themeFillShade="D9"/>
            <w:vAlign w:val="center"/>
          </w:tcPr>
          <w:p w14:paraId="60F162DA" w14:textId="424CD898"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b/>
                <w:bCs/>
                <w:color w:val="000000"/>
                <w:sz w:val="16"/>
                <w:szCs w:val="16"/>
                <w:lang w:eastAsia="lt-LT"/>
              </w:rPr>
              <w:t>4 diena</w:t>
            </w:r>
          </w:p>
        </w:tc>
      </w:tr>
      <w:tr w:rsidR="00750783" w:rsidRPr="003D3AE0" w14:paraId="2D5F3F3F" w14:textId="77777777" w:rsidTr="00750783">
        <w:trPr>
          <w:trHeight w:val="76"/>
        </w:trPr>
        <w:tc>
          <w:tcPr>
            <w:tcW w:w="1408" w:type="dxa"/>
            <w:vAlign w:val="center"/>
          </w:tcPr>
          <w:p w14:paraId="2F7733F3"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tcPr>
          <w:p w14:paraId="0B10B3F8" w14:textId="32F08368" w:rsidR="00750783" w:rsidRPr="00707D70" w:rsidRDefault="00750783" w:rsidP="00750783">
            <w:pPr>
              <w:spacing w:after="0" w:line="240" w:lineRule="auto"/>
              <w:jc w:val="both"/>
              <w:rPr>
                <w:rFonts w:ascii="Arial" w:hAnsi="Arial" w:cs="Arial"/>
                <w:b/>
                <w:bCs/>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3</w:t>
            </w:r>
            <w:r w:rsidRPr="00707D70">
              <w:rPr>
                <w:rFonts w:ascii="Arial" w:hAnsi="Arial" w:cs="Arial"/>
                <w:color w:val="000000"/>
                <w:sz w:val="16"/>
                <w:szCs w:val="16"/>
                <w:lang w:eastAsia="lt-LT"/>
              </w:rPr>
              <w:t xml:space="preserve"> dienos</w:t>
            </w:r>
          </w:p>
        </w:tc>
        <w:tc>
          <w:tcPr>
            <w:tcW w:w="1276" w:type="dxa"/>
            <w:noWrap/>
            <w:vAlign w:val="center"/>
          </w:tcPr>
          <w:p w14:paraId="1AD4D789" w14:textId="77777777"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0,50</w:t>
            </w:r>
          </w:p>
        </w:tc>
        <w:tc>
          <w:tcPr>
            <w:tcW w:w="850" w:type="dxa"/>
            <w:vMerge w:val="restart"/>
            <w:vAlign w:val="center"/>
          </w:tcPr>
          <w:p w14:paraId="725D5D36"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02CDD489" w14:textId="77777777"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750783" w:rsidRPr="003D3AE0" w14:paraId="0020ABAF" w14:textId="77777777" w:rsidTr="00750783">
        <w:trPr>
          <w:trHeight w:val="40"/>
        </w:trPr>
        <w:tc>
          <w:tcPr>
            <w:tcW w:w="1408" w:type="dxa"/>
            <w:vMerge w:val="restart"/>
            <w:vAlign w:val="center"/>
            <w:hideMark/>
          </w:tcPr>
          <w:p w14:paraId="3A0A2590"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xml:space="preserve">VT </w:t>
            </w:r>
            <w:r>
              <w:rPr>
                <w:rFonts w:ascii="Arial" w:hAnsi="Arial" w:cs="Arial"/>
                <w:b/>
                <w:bCs/>
                <w:color w:val="000000"/>
                <w:sz w:val="16"/>
                <w:szCs w:val="16"/>
                <w:lang w:eastAsia="lt-LT"/>
              </w:rPr>
              <w:t>sutarties vykdymas</w:t>
            </w:r>
          </w:p>
        </w:tc>
        <w:tc>
          <w:tcPr>
            <w:tcW w:w="5391" w:type="dxa"/>
            <w:vAlign w:val="center"/>
            <w:hideMark/>
          </w:tcPr>
          <w:p w14:paraId="324FCF58" w14:textId="77777777" w:rsidR="00750783" w:rsidRPr="00707D70" w:rsidRDefault="00750783" w:rsidP="00750783">
            <w:pPr>
              <w:spacing w:after="0" w:line="240" w:lineRule="auto"/>
              <w:jc w:val="both"/>
              <w:rPr>
                <w:rFonts w:ascii="Arial" w:hAnsi="Arial" w:cs="Arial"/>
                <w:b/>
                <w:bCs/>
                <w:color w:val="000000"/>
                <w:sz w:val="16"/>
                <w:szCs w:val="16"/>
                <w:lang w:eastAsia="lt-LT"/>
              </w:rPr>
            </w:pPr>
            <w:r w:rsidRPr="00707D70">
              <w:rPr>
                <w:rFonts w:ascii="Arial" w:hAnsi="Arial" w:cs="Arial"/>
                <w:b/>
                <w:bCs/>
                <w:color w:val="000000"/>
                <w:sz w:val="16"/>
                <w:szCs w:val="16"/>
                <w:lang w:eastAsia="lt-LT"/>
              </w:rPr>
              <w:t>Tarifai</w:t>
            </w:r>
            <w:r>
              <w:rPr>
                <w:rFonts w:ascii="Arial" w:hAnsi="Arial" w:cs="Arial"/>
                <w:b/>
                <w:bCs/>
                <w:color w:val="000000"/>
                <w:sz w:val="16"/>
                <w:szCs w:val="16"/>
                <w:lang w:eastAsia="lt-LT"/>
              </w:rPr>
              <w:t>:</w:t>
            </w:r>
          </w:p>
        </w:tc>
        <w:tc>
          <w:tcPr>
            <w:tcW w:w="1276" w:type="dxa"/>
            <w:vMerge w:val="restart"/>
            <w:noWrap/>
            <w:vAlign w:val="center"/>
            <w:hideMark/>
          </w:tcPr>
          <w:p w14:paraId="3AD22821"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1,50</w:t>
            </w:r>
          </w:p>
        </w:tc>
        <w:tc>
          <w:tcPr>
            <w:tcW w:w="850" w:type="dxa"/>
            <w:vMerge/>
            <w:vAlign w:val="center"/>
            <w:hideMark/>
          </w:tcPr>
          <w:p w14:paraId="2B5A469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4151F494"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499BA928" w14:textId="77777777" w:rsidTr="00750783">
        <w:trPr>
          <w:trHeight w:val="40"/>
        </w:trPr>
        <w:tc>
          <w:tcPr>
            <w:tcW w:w="1408" w:type="dxa"/>
            <w:vMerge/>
            <w:vAlign w:val="center"/>
            <w:hideMark/>
          </w:tcPr>
          <w:p w14:paraId="00670ADB"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0C182278" w14:textId="77777777" w:rsidR="00750783" w:rsidRPr="00825BBF" w:rsidRDefault="00750783" w:rsidP="00C45E43">
            <w:pPr>
              <w:pStyle w:val="ListParagraph"/>
              <w:numPr>
                <w:ilvl w:val="0"/>
                <w:numId w:val="5"/>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Tarifų planai</w:t>
            </w:r>
          </w:p>
        </w:tc>
        <w:tc>
          <w:tcPr>
            <w:tcW w:w="1276" w:type="dxa"/>
            <w:vMerge/>
            <w:vAlign w:val="center"/>
            <w:hideMark/>
          </w:tcPr>
          <w:p w14:paraId="14EF0C35"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31B40B0D"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6318CDCA"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74EE28EB" w14:textId="77777777" w:rsidTr="00750783">
        <w:trPr>
          <w:trHeight w:val="184"/>
        </w:trPr>
        <w:tc>
          <w:tcPr>
            <w:tcW w:w="1408" w:type="dxa"/>
            <w:vMerge/>
            <w:tcBorders>
              <w:bottom w:val="single" w:sz="4" w:space="0" w:color="auto"/>
            </w:tcBorders>
            <w:vAlign w:val="center"/>
            <w:hideMark/>
          </w:tcPr>
          <w:p w14:paraId="73B53726"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tcBorders>
              <w:bottom w:val="single" w:sz="4" w:space="0" w:color="auto"/>
            </w:tcBorders>
            <w:vAlign w:val="center"/>
            <w:hideMark/>
          </w:tcPr>
          <w:p w14:paraId="0A11A1EC" w14:textId="77777777" w:rsidR="00750783" w:rsidRPr="00825BBF" w:rsidRDefault="00750783" w:rsidP="00C45E43">
            <w:pPr>
              <w:pStyle w:val="ListParagraph"/>
              <w:numPr>
                <w:ilvl w:val="0"/>
                <w:numId w:val="5"/>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Tarifai priklausomai nuo elektros tinklų</w:t>
            </w:r>
          </w:p>
        </w:tc>
        <w:tc>
          <w:tcPr>
            <w:tcW w:w="1276" w:type="dxa"/>
            <w:vMerge/>
            <w:tcBorders>
              <w:bottom w:val="single" w:sz="4" w:space="0" w:color="auto"/>
            </w:tcBorders>
            <w:vAlign w:val="center"/>
            <w:hideMark/>
          </w:tcPr>
          <w:p w14:paraId="617D8A9D"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tcBorders>
              <w:bottom w:val="single" w:sz="4" w:space="0" w:color="auto"/>
            </w:tcBorders>
            <w:vAlign w:val="center"/>
            <w:hideMark/>
          </w:tcPr>
          <w:p w14:paraId="283B8580"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Borders>
              <w:bottom w:val="single" w:sz="4" w:space="0" w:color="auto"/>
            </w:tcBorders>
          </w:tcPr>
          <w:p w14:paraId="0E7D3886"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7065A5CB" w14:textId="77777777" w:rsidTr="00750783">
        <w:trPr>
          <w:trHeight w:val="40"/>
        </w:trPr>
        <w:tc>
          <w:tcPr>
            <w:tcW w:w="1408" w:type="dxa"/>
            <w:vMerge/>
            <w:vAlign w:val="center"/>
            <w:hideMark/>
          </w:tcPr>
          <w:p w14:paraId="6FA4C112"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1E8FB991" w14:textId="77777777" w:rsidR="00750783" w:rsidRPr="00825BBF" w:rsidRDefault="00750783" w:rsidP="00C45E43">
            <w:pPr>
              <w:pStyle w:val="ListParagraph"/>
              <w:numPr>
                <w:ilvl w:val="0"/>
                <w:numId w:val="5"/>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Tarifo plano keitimo tvarka, apribojimai</w:t>
            </w:r>
          </w:p>
        </w:tc>
        <w:tc>
          <w:tcPr>
            <w:tcW w:w="1276" w:type="dxa"/>
            <w:vMerge/>
            <w:vAlign w:val="center"/>
            <w:hideMark/>
          </w:tcPr>
          <w:p w14:paraId="0ACEA40E"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34785F4A"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8EC6830"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69BE93CA" w14:textId="77777777" w:rsidTr="00750783">
        <w:trPr>
          <w:trHeight w:val="40"/>
        </w:trPr>
        <w:tc>
          <w:tcPr>
            <w:tcW w:w="1408" w:type="dxa"/>
            <w:vMerge/>
            <w:vAlign w:val="center"/>
            <w:hideMark/>
          </w:tcPr>
          <w:p w14:paraId="06964AF8"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4EC6C710" w14:textId="77777777" w:rsidR="00750783" w:rsidRPr="00825BBF" w:rsidRDefault="00750783" w:rsidP="00C45E43">
            <w:pPr>
              <w:pStyle w:val="ListParagraph"/>
              <w:numPr>
                <w:ilvl w:val="0"/>
                <w:numId w:val="5"/>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Tarifų plano keitimas per Savitarną</w:t>
            </w:r>
          </w:p>
        </w:tc>
        <w:tc>
          <w:tcPr>
            <w:tcW w:w="1276" w:type="dxa"/>
            <w:vMerge/>
            <w:vAlign w:val="center"/>
            <w:hideMark/>
          </w:tcPr>
          <w:p w14:paraId="3ACF88C7"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46BF1D93"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2CDE5DBB"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40BE387C" w14:textId="77777777" w:rsidTr="00750783">
        <w:trPr>
          <w:trHeight w:val="40"/>
        </w:trPr>
        <w:tc>
          <w:tcPr>
            <w:tcW w:w="1408" w:type="dxa"/>
            <w:vMerge/>
            <w:vAlign w:val="center"/>
          </w:tcPr>
          <w:p w14:paraId="4F38A9D0"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4BD76CF3" w14:textId="77777777" w:rsidR="00750783" w:rsidRPr="00707D70" w:rsidRDefault="00750783" w:rsidP="00750783">
            <w:pPr>
              <w:spacing w:after="0" w:line="240" w:lineRule="auto"/>
              <w:jc w:val="both"/>
              <w:rPr>
                <w:rFonts w:ascii="Arial" w:hAnsi="Arial" w:cs="Arial"/>
                <w:color w:val="000000"/>
                <w:sz w:val="16"/>
                <w:szCs w:val="16"/>
                <w:lang w:eastAsia="lt-LT"/>
              </w:rPr>
            </w:pPr>
            <w:r w:rsidRPr="00707D70">
              <w:rPr>
                <w:rFonts w:ascii="Arial" w:hAnsi="Arial" w:cs="Arial"/>
                <w:b/>
                <w:bCs/>
                <w:color w:val="000000"/>
                <w:sz w:val="16"/>
                <w:szCs w:val="16"/>
                <w:lang w:eastAsia="lt-LT"/>
              </w:rPr>
              <w:t>Laikinas nevartojimas</w:t>
            </w:r>
            <w:r>
              <w:rPr>
                <w:rFonts w:ascii="Arial" w:hAnsi="Arial" w:cs="Arial"/>
                <w:b/>
                <w:bCs/>
                <w:color w:val="000000"/>
                <w:sz w:val="16"/>
                <w:szCs w:val="16"/>
                <w:lang w:eastAsia="lt-LT"/>
              </w:rPr>
              <w:t>:</w:t>
            </w:r>
          </w:p>
        </w:tc>
        <w:tc>
          <w:tcPr>
            <w:tcW w:w="1276" w:type="dxa"/>
            <w:vMerge w:val="restart"/>
            <w:noWrap/>
            <w:vAlign w:val="center"/>
          </w:tcPr>
          <w:p w14:paraId="227B7EB2" w14:textId="77777777"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1,50</w:t>
            </w:r>
          </w:p>
        </w:tc>
        <w:tc>
          <w:tcPr>
            <w:tcW w:w="850" w:type="dxa"/>
            <w:vMerge/>
            <w:noWrap/>
            <w:vAlign w:val="center"/>
          </w:tcPr>
          <w:p w14:paraId="76B83306"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138A6E82"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6B210699" w14:textId="77777777" w:rsidTr="00750783">
        <w:trPr>
          <w:trHeight w:val="300"/>
        </w:trPr>
        <w:tc>
          <w:tcPr>
            <w:tcW w:w="1408" w:type="dxa"/>
            <w:vMerge/>
            <w:vAlign w:val="center"/>
          </w:tcPr>
          <w:p w14:paraId="5C89BCEB"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2B217557" w14:textId="77777777" w:rsidR="00750783" w:rsidRPr="00825BBF" w:rsidRDefault="00750783" w:rsidP="00C45E43">
            <w:pPr>
              <w:pStyle w:val="ListParagraph"/>
              <w:numPr>
                <w:ilvl w:val="0"/>
                <w:numId w:val="6"/>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Apibrėžimas, kokiais atvejais žymimas, kokiam laikotarpiui gali būti žymimas</w:t>
            </w:r>
          </w:p>
        </w:tc>
        <w:tc>
          <w:tcPr>
            <w:tcW w:w="1276" w:type="dxa"/>
            <w:vMerge/>
            <w:noWrap/>
            <w:vAlign w:val="center"/>
          </w:tcPr>
          <w:p w14:paraId="3D9F48A6"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22B2CB1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40251EF2"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7CBF0C29" w14:textId="77777777" w:rsidTr="00750783">
        <w:trPr>
          <w:trHeight w:val="40"/>
        </w:trPr>
        <w:tc>
          <w:tcPr>
            <w:tcW w:w="1408" w:type="dxa"/>
            <w:vMerge/>
            <w:vAlign w:val="center"/>
          </w:tcPr>
          <w:p w14:paraId="6D070FDE"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42F8B441" w14:textId="77777777" w:rsidR="00750783" w:rsidRPr="00825BBF" w:rsidRDefault="00750783" w:rsidP="00C45E43">
            <w:pPr>
              <w:pStyle w:val="ListParagraph"/>
              <w:numPr>
                <w:ilvl w:val="0"/>
                <w:numId w:val="6"/>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Būdai pažymėti laikinąjį nevartojimą</w:t>
            </w:r>
          </w:p>
        </w:tc>
        <w:tc>
          <w:tcPr>
            <w:tcW w:w="1276" w:type="dxa"/>
            <w:vMerge/>
            <w:noWrap/>
            <w:vAlign w:val="center"/>
          </w:tcPr>
          <w:p w14:paraId="5A27FE26"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4B4DDE28"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05508305"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3B7694CD" w14:textId="77777777" w:rsidTr="00750783">
        <w:trPr>
          <w:trHeight w:val="40"/>
        </w:trPr>
        <w:tc>
          <w:tcPr>
            <w:tcW w:w="1408" w:type="dxa"/>
            <w:vMerge/>
            <w:vAlign w:val="center"/>
          </w:tcPr>
          <w:p w14:paraId="48428DAF"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3C42581A" w14:textId="77777777" w:rsidR="00750783" w:rsidRPr="00825BBF" w:rsidRDefault="00750783" w:rsidP="00C45E43">
            <w:pPr>
              <w:pStyle w:val="ListParagraph"/>
              <w:numPr>
                <w:ilvl w:val="0"/>
                <w:numId w:val="6"/>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Atsiskaitymas pažymėjimus laikiną nevartojim</w:t>
            </w:r>
            <w:r>
              <w:rPr>
                <w:rFonts w:ascii="Arial" w:hAnsi="Arial" w:cs="Arial"/>
                <w:color w:val="000000"/>
                <w:sz w:val="16"/>
                <w:szCs w:val="16"/>
                <w:lang w:eastAsia="lt-LT"/>
              </w:rPr>
              <w:t>ą</w:t>
            </w:r>
          </w:p>
        </w:tc>
        <w:tc>
          <w:tcPr>
            <w:tcW w:w="1276" w:type="dxa"/>
            <w:vMerge/>
            <w:noWrap/>
            <w:vAlign w:val="center"/>
          </w:tcPr>
          <w:p w14:paraId="583ABC0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604B550B"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450A694D"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0A977D46" w14:textId="77777777" w:rsidTr="00750783">
        <w:trPr>
          <w:trHeight w:val="40"/>
        </w:trPr>
        <w:tc>
          <w:tcPr>
            <w:tcW w:w="1408" w:type="dxa"/>
            <w:vMerge/>
            <w:vAlign w:val="center"/>
          </w:tcPr>
          <w:p w14:paraId="4F37508B"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1819B6B2" w14:textId="77777777" w:rsidR="00750783" w:rsidRPr="00707D70" w:rsidRDefault="00750783" w:rsidP="00750783">
            <w:pPr>
              <w:spacing w:after="0" w:line="240" w:lineRule="auto"/>
              <w:jc w:val="both"/>
              <w:rPr>
                <w:rFonts w:ascii="Arial" w:hAnsi="Arial" w:cs="Arial"/>
                <w:color w:val="000000"/>
                <w:sz w:val="16"/>
                <w:szCs w:val="16"/>
                <w:lang w:eastAsia="lt-LT"/>
              </w:rPr>
            </w:pPr>
            <w:r w:rsidRPr="00707D70">
              <w:rPr>
                <w:rFonts w:ascii="Arial" w:hAnsi="Arial" w:cs="Arial"/>
                <w:b/>
                <w:bCs/>
                <w:color w:val="000000"/>
                <w:sz w:val="16"/>
                <w:szCs w:val="16"/>
                <w:lang w:eastAsia="lt-LT"/>
              </w:rPr>
              <w:t>Pažymos</w:t>
            </w:r>
            <w:r>
              <w:rPr>
                <w:rFonts w:ascii="Arial" w:hAnsi="Arial" w:cs="Arial"/>
                <w:b/>
                <w:bCs/>
                <w:color w:val="000000"/>
                <w:sz w:val="16"/>
                <w:szCs w:val="16"/>
                <w:lang w:eastAsia="lt-LT"/>
              </w:rPr>
              <w:t>:</w:t>
            </w:r>
          </w:p>
        </w:tc>
        <w:tc>
          <w:tcPr>
            <w:tcW w:w="1276" w:type="dxa"/>
            <w:vMerge w:val="restart"/>
            <w:noWrap/>
            <w:vAlign w:val="center"/>
          </w:tcPr>
          <w:p w14:paraId="2D82881B" w14:textId="77777777"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2,00</w:t>
            </w:r>
          </w:p>
        </w:tc>
        <w:tc>
          <w:tcPr>
            <w:tcW w:w="850" w:type="dxa"/>
            <w:vMerge/>
            <w:noWrap/>
            <w:vAlign w:val="center"/>
          </w:tcPr>
          <w:p w14:paraId="03AC4B8E"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03DB2E9A"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10C4D7B1" w14:textId="77777777" w:rsidTr="00750783">
        <w:trPr>
          <w:trHeight w:val="40"/>
        </w:trPr>
        <w:tc>
          <w:tcPr>
            <w:tcW w:w="1408" w:type="dxa"/>
            <w:vMerge/>
            <w:vAlign w:val="center"/>
          </w:tcPr>
          <w:p w14:paraId="70ADAA2A"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5165EEE3" w14:textId="77777777" w:rsidR="00750783" w:rsidRPr="00825BBF" w:rsidRDefault="00750783" w:rsidP="00C45E43">
            <w:pPr>
              <w:pStyle w:val="ListParagraph"/>
              <w:numPr>
                <w:ilvl w:val="0"/>
                <w:numId w:val="7"/>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Pažymų tipai, kam jos reikalingos, kuo jos skiriasi</w:t>
            </w:r>
          </w:p>
        </w:tc>
        <w:tc>
          <w:tcPr>
            <w:tcW w:w="1276" w:type="dxa"/>
            <w:vMerge/>
            <w:noWrap/>
            <w:vAlign w:val="center"/>
          </w:tcPr>
          <w:p w14:paraId="4E8A6E6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2FB9590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74984610"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205BCFB5" w14:textId="77777777" w:rsidTr="00750783">
        <w:trPr>
          <w:trHeight w:val="40"/>
        </w:trPr>
        <w:tc>
          <w:tcPr>
            <w:tcW w:w="1408" w:type="dxa"/>
            <w:vMerge/>
            <w:vAlign w:val="center"/>
          </w:tcPr>
          <w:p w14:paraId="6A9348C9"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2F5C3CA9" w14:textId="77777777" w:rsidR="00750783" w:rsidRPr="00825BBF" w:rsidRDefault="00750783" w:rsidP="00C45E43">
            <w:pPr>
              <w:pStyle w:val="ListParagraph"/>
              <w:numPr>
                <w:ilvl w:val="0"/>
                <w:numId w:val="7"/>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Pažymų pavyzdžiai</w:t>
            </w:r>
          </w:p>
        </w:tc>
        <w:tc>
          <w:tcPr>
            <w:tcW w:w="1276" w:type="dxa"/>
            <w:vMerge/>
            <w:noWrap/>
            <w:vAlign w:val="center"/>
          </w:tcPr>
          <w:p w14:paraId="008FD99E"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299C3B0C"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6991FB1F"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7EB1FCCE" w14:textId="77777777" w:rsidTr="00750783">
        <w:trPr>
          <w:trHeight w:val="40"/>
        </w:trPr>
        <w:tc>
          <w:tcPr>
            <w:tcW w:w="1408" w:type="dxa"/>
            <w:vMerge/>
            <w:vAlign w:val="center"/>
          </w:tcPr>
          <w:p w14:paraId="7D3C2313"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071A8552" w14:textId="77777777" w:rsidR="00750783" w:rsidRPr="00825BBF" w:rsidRDefault="00750783" w:rsidP="00C45E43">
            <w:pPr>
              <w:pStyle w:val="ListParagraph"/>
              <w:numPr>
                <w:ilvl w:val="0"/>
                <w:numId w:val="7"/>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Pažymų užsakymo procedūra, jų pateikimo būdai, pateikimo terminai</w:t>
            </w:r>
          </w:p>
        </w:tc>
        <w:tc>
          <w:tcPr>
            <w:tcW w:w="1276" w:type="dxa"/>
            <w:vMerge/>
            <w:noWrap/>
            <w:vAlign w:val="center"/>
          </w:tcPr>
          <w:p w14:paraId="1F79402E"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099FF0B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57E170D2"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77F499DE" w14:textId="77777777" w:rsidTr="00750783">
        <w:trPr>
          <w:trHeight w:val="40"/>
        </w:trPr>
        <w:tc>
          <w:tcPr>
            <w:tcW w:w="1408" w:type="dxa"/>
            <w:vMerge/>
            <w:vAlign w:val="center"/>
          </w:tcPr>
          <w:p w14:paraId="0D3C66D8"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noWrap/>
            <w:vAlign w:val="center"/>
          </w:tcPr>
          <w:p w14:paraId="6142379F" w14:textId="77777777" w:rsidR="00750783" w:rsidRPr="00825BBF" w:rsidRDefault="00750783" w:rsidP="00C45E43">
            <w:pPr>
              <w:pStyle w:val="ListParagraph"/>
              <w:numPr>
                <w:ilvl w:val="0"/>
                <w:numId w:val="7"/>
              </w:numPr>
              <w:spacing w:after="0" w:line="240" w:lineRule="auto"/>
              <w:ind w:left="177" w:hanging="141"/>
              <w:jc w:val="both"/>
              <w:rPr>
                <w:rFonts w:ascii="Arial" w:hAnsi="Arial" w:cs="Arial"/>
                <w:color w:val="000000"/>
                <w:sz w:val="16"/>
                <w:szCs w:val="16"/>
                <w:lang w:eastAsia="lt-LT"/>
              </w:rPr>
            </w:pPr>
            <w:r w:rsidRPr="00825BBF">
              <w:rPr>
                <w:rFonts w:ascii="Arial" w:hAnsi="Arial" w:cs="Arial"/>
                <w:color w:val="000000"/>
                <w:sz w:val="16"/>
                <w:szCs w:val="16"/>
                <w:lang w:eastAsia="lt-LT"/>
              </w:rPr>
              <w:t>Pažymų atsispindėjimas sistemose ir savitarnoje</w:t>
            </w:r>
          </w:p>
        </w:tc>
        <w:tc>
          <w:tcPr>
            <w:tcW w:w="1276" w:type="dxa"/>
            <w:vMerge/>
            <w:noWrap/>
            <w:vAlign w:val="center"/>
          </w:tcPr>
          <w:p w14:paraId="445CAFB8"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32CE0155"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2415EB67"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6EB4F7F9" w14:textId="77777777" w:rsidTr="00750783">
        <w:trPr>
          <w:trHeight w:val="40"/>
        </w:trPr>
        <w:tc>
          <w:tcPr>
            <w:tcW w:w="1408" w:type="dxa"/>
            <w:vAlign w:val="center"/>
            <w:hideMark/>
          </w:tcPr>
          <w:p w14:paraId="7DBFD67A"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noWrap/>
            <w:vAlign w:val="center"/>
            <w:hideMark/>
          </w:tcPr>
          <w:p w14:paraId="4393F7D6" w14:textId="77777777" w:rsidR="00750783" w:rsidRPr="00707D70" w:rsidRDefault="00750783" w:rsidP="00750783">
            <w:pPr>
              <w:spacing w:after="0" w:line="240" w:lineRule="auto"/>
              <w:jc w:val="both"/>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hideMark/>
          </w:tcPr>
          <w:p w14:paraId="1E97ADC7" w14:textId="77777777"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2</w:t>
            </w:r>
            <w:r w:rsidRPr="00707D70">
              <w:rPr>
                <w:rFonts w:ascii="Arial" w:hAnsi="Arial" w:cs="Arial"/>
                <w:color w:val="000000"/>
                <w:sz w:val="16"/>
                <w:szCs w:val="16"/>
                <w:lang w:eastAsia="lt-LT"/>
              </w:rPr>
              <w:t>,50</w:t>
            </w:r>
          </w:p>
        </w:tc>
        <w:tc>
          <w:tcPr>
            <w:tcW w:w="850" w:type="dxa"/>
            <w:noWrap/>
            <w:vAlign w:val="center"/>
            <w:hideMark/>
          </w:tcPr>
          <w:p w14:paraId="3BF26763"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5D750E5D"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42B5B00A" w14:textId="77777777" w:rsidTr="00750783">
        <w:trPr>
          <w:trHeight w:val="40"/>
        </w:trPr>
        <w:tc>
          <w:tcPr>
            <w:tcW w:w="10093" w:type="dxa"/>
            <w:gridSpan w:val="5"/>
            <w:shd w:val="clear" w:color="auto" w:fill="D9D9D9" w:themeFill="background1" w:themeFillShade="D9"/>
            <w:vAlign w:val="center"/>
            <w:hideMark/>
          </w:tcPr>
          <w:p w14:paraId="2F9A04C4" w14:textId="5A8D77B1" w:rsidR="00750783" w:rsidRPr="00297E19"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w:t>
            </w:r>
            <w:r>
              <w:rPr>
                <w:rFonts w:ascii="Arial" w:hAnsi="Arial" w:cs="Arial"/>
                <w:b/>
                <w:bCs/>
                <w:color w:val="000000"/>
                <w:sz w:val="16"/>
                <w:szCs w:val="16"/>
                <w:lang w:eastAsia="lt-LT"/>
              </w:rPr>
              <w:t>5</w:t>
            </w:r>
            <w:r w:rsidRPr="00297E19">
              <w:rPr>
                <w:rFonts w:ascii="Arial" w:hAnsi="Arial" w:cs="Arial"/>
                <w:b/>
                <w:bCs/>
                <w:color w:val="000000"/>
                <w:sz w:val="16"/>
                <w:szCs w:val="16"/>
                <w:lang w:eastAsia="lt-LT"/>
              </w:rPr>
              <w:t xml:space="preserve"> diena</w:t>
            </w:r>
            <w:r w:rsidRPr="00707D70">
              <w:rPr>
                <w:rFonts w:ascii="Arial" w:hAnsi="Arial" w:cs="Arial"/>
                <w:color w:val="000000"/>
                <w:sz w:val="16"/>
                <w:szCs w:val="16"/>
                <w:lang w:eastAsia="lt-LT"/>
              </w:rPr>
              <w:t>  </w:t>
            </w:r>
          </w:p>
        </w:tc>
      </w:tr>
      <w:tr w:rsidR="00750783" w:rsidRPr="003D3AE0" w14:paraId="321EE480" w14:textId="77777777" w:rsidTr="00750783">
        <w:trPr>
          <w:trHeight w:val="40"/>
        </w:trPr>
        <w:tc>
          <w:tcPr>
            <w:tcW w:w="1408" w:type="dxa"/>
            <w:vAlign w:val="center"/>
            <w:hideMark/>
          </w:tcPr>
          <w:p w14:paraId="4F2F4B7F"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64701523" w14:textId="259E6DF5"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4</w:t>
            </w:r>
            <w:r w:rsidRPr="00707D70">
              <w:rPr>
                <w:rFonts w:ascii="Arial" w:hAnsi="Arial" w:cs="Arial"/>
                <w:color w:val="000000"/>
                <w:sz w:val="16"/>
                <w:szCs w:val="16"/>
                <w:lang w:eastAsia="lt-LT"/>
              </w:rPr>
              <w:t xml:space="preserve"> dienos. </w:t>
            </w:r>
          </w:p>
        </w:tc>
        <w:tc>
          <w:tcPr>
            <w:tcW w:w="1276" w:type="dxa"/>
            <w:noWrap/>
            <w:vAlign w:val="center"/>
            <w:hideMark/>
          </w:tcPr>
          <w:p w14:paraId="3AE7BCED"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6747A870"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4315B072" w14:textId="77777777"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750783" w:rsidRPr="003D3AE0" w14:paraId="733A042F" w14:textId="77777777" w:rsidTr="00750783">
        <w:trPr>
          <w:trHeight w:val="40"/>
        </w:trPr>
        <w:tc>
          <w:tcPr>
            <w:tcW w:w="1408" w:type="dxa"/>
            <w:vAlign w:val="center"/>
            <w:hideMark/>
          </w:tcPr>
          <w:p w14:paraId="6630C93B"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hideMark/>
          </w:tcPr>
          <w:p w14:paraId="78A4C841" w14:textId="0B53A7CE" w:rsidR="00750783" w:rsidRPr="00707D70" w:rsidRDefault="00750783" w:rsidP="00750783">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 xml:space="preserve">Trečios, ketvirtos </w:t>
            </w:r>
            <w:r w:rsidRPr="00707D70">
              <w:rPr>
                <w:rFonts w:ascii="Arial" w:hAnsi="Arial" w:cs="Arial"/>
                <w:color w:val="000000"/>
                <w:sz w:val="16"/>
                <w:szCs w:val="16"/>
                <w:lang w:eastAsia="lt-LT"/>
              </w:rPr>
              <w:t xml:space="preserve"> dienos testas</w:t>
            </w:r>
          </w:p>
        </w:tc>
        <w:tc>
          <w:tcPr>
            <w:tcW w:w="1276" w:type="dxa"/>
            <w:noWrap/>
            <w:vAlign w:val="center"/>
            <w:hideMark/>
          </w:tcPr>
          <w:p w14:paraId="64A34E10"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67F69DBE"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7B0E6B5F"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34AAD6E5" w14:textId="77777777" w:rsidTr="00750783">
        <w:trPr>
          <w:trHeight w:val="40"/>
        </w:trPr>
        <w:tc>
          <w:tcPr>
            <w:tcW w:w="1408" w:type="dxa"/>
            <w:vMerge w:val="restart"/>
            <w:vAlign w:val="center"/>
            <w:hideMark/>
          </w:tcPr>
          <w:p w14:paraId="13BF75D7"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xml:space="preserve">VT </w:t>
            </w:r>
            <w:r>
              <w:rPr>
                <w:rFonts w:ascii="Arial" w:hAnsi="Arial" w:cs="Arial"/>
                <w:b/>
                <w:bCs/>
                <w:color w:val="000000"/>
                <w:sz w:val="16"/>
                <w:szCs w:val="16"/>
                <w:lang w:eastAsia="lt-LT"/>
              </w:rPr>
              <w:t>sutarties vykdymas</w:t>
            </w:r>
          </w:p>
        </w:tc>
        <w:tc>
          <w:tcPr>
            <w:tcW w:w="5391" w:type="dxa"/>
            <w:vAlign w:val="center"/>
            <w:hideMark/>
          </w:tcPr>
          <w:p w14:paraId="331868D6" w14:textId="77777777" w:rsidR="00750783" w:rsidRPr="00707D70" w:rsidRDefault="00750783" w:rsidP="00750783">
            <w:pPr>
              <w:spacing w:after="0" w:line="240" w:lineRule="auto"/>
              <w:rPr>
                <w:rFonts w:ascii="Arial" w:hAnsi="Arial" w:cs="Arial"/>
                <w:b/>
                <w:bCs/>
                <w:color w:val="000000"/>
                <w:sz w:val="16"/>
                <w:szCs w:val="16"/>
                <w:lang w:eastAsia="lt-LT"/>
              </w:rPr>
            </w:pPr>
            <w:r>
              <w:rPr>
                <w:rFonts w:ascii="Arial" w:hAnsi="Arial" w:cs="Arial"/>
                <w:b/>
                <w:bCs/>
                <w:color w:val="000000"/>
                <w:sz w:val="16"/>
                <w:szCs w:val="16"/>
                <w:lang w:eastAsia="lt-LT"/>
              </w:rPr>
              <w:t>A</w:t>
            </w:r>
            <w:r w:rsidRPr="00707D70">
              <w:rPr>
                <w:rFonts w:ascii="Arial" w:hAnsi="Arial" w:cs="Arial"/>
                <w:b/>
                <w:bCs/>
                <w:color w:val="000000"/>
                <w:sz w:val="16"/>
                <w:szCs w:val="16"/>
                <w:lang w:eastAsia="lt-LT"/>
              </w:rPr>
              <w:t>tsiskaitymai</w:t>
            </w:r>
            <w:r>
              <w:rPr>
                <w:rFonts w:ascii="Arial" w:hAnsi="Arial" w:cs="Arial"/>
                <w:b/>
                <w:bCs/>
                <w:color w:val="000000"/>
                <w:sz w:val="16"/>
                <w:szCs w:val="16"/>
                <w:lang w:eastAsia="lt-LT"/>
              </w:rPr>
              <w:t>:</w:t>
            </w:r>
          </w:p>
        </w:tc>
        <w:tc>
          <w:tcPr>
            <w:tcW w:w="1276" w:type="dxa"/>
            <w:vMerge w:val="restart"/>
            <w:noWrap/>
            <w:vAlign w:val="center"/>
            <w:hideMark/>
          </w:tcPr>
          <w:p w14:paraId="4A7AA844"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4,50</w:t>
            </w:r>
          </w:p>
        </w:tc>
        <w:tc>
          <w:tcPr>
            <w:tcW w:w="850" w:type="dxa"/>
            <w:vMerge w:val="restart"/>
            <w:noWrap/>
            <w:vAlign w:val="center"/>
            <w:hideMark/>
          </w:tcPr>
          <w:p w14:paraId="5E962054"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4063185F"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5429E0A4" w14:textId="77777777" w:rsidTr="00750783">
        <w:trPr>
          <w:trHeight w:val="40"/>
        </w:trPr>
        <w:tc>
          <w:tcPr>
            <w:tcW w:w="1408" w:type="dxa"/>
            <w:vMerge/>
            <w:vAlign w:val="center"/>
            <w:hideMark/>
          </w:tcPr>
          <w:p w14:paraId="1902D5A0"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1CCA2B13" w14:textId="77777777" w:rsidR="00750783" w:rsidRPr="00C46F98" w:rsidRDefault="00750783" w:rsidP="00C45E43">
            <w:pPr>
              <w:pStyle w:val="ListParagraph"/>
              <w:numPr>
                <w:ilvl w:val="0"/>
                <w:numId w:val="8"/>
              </w:numPr>
              <w:spacing w:after="0" w:line="240" w:lineRule="auto"/>
              <w:ind w:left="177" w:hanging="141"/>
              <w:rPr>
                <w:rFonts w:ascii="Arial" w:hAnsi="Arial" w:cs="Arial"/>
                <w:color w:val="000000"/>
                <w:sz w:val="16"/>
                <w:szCs w:val="16"/>
                <w:lang w:eastAsia="lt-LT"/>
              </w:rPr>
            </w:pPr>
            <w:r>
              <w:rPr>
                <w:rFonts w:ascii="Arial" w:hAnsi="Arial" w:cs="Arial"/>
                <w:color w:val="000000"/>
                <w:sz w:val="16"/>
                <w:szCs w:val="16"/>
                <w:lang w:eastAsia="lt-LT"/>
              </w:rPr>
              <w:t>Rodmenų deklaravimas</w:t>
            </w:r>
          </w:p>
        </w:tc>
        <w:tc>
          <w:tcPr>
            <w:tcW w:w="1276" w:type="dxa"/>
            <w:vMerge/>
            <w:vAlign w:val="center"/>
            <w:hideMark/>
          </w:tcPr>
          <w:p w14:paraId="12E34A7A"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34ACE43E"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67BCE1A8"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690A7434" w14:textId="77777777" w:rsidTr="00750783">
        <w:trPr>
          <w:trHeight w:val="40"/>
        </w:trPr>
        <w:tc>
          <w:tcPr>
            <w:tcW w:w="1408" w:type="dxa"/>
            <w:vMerge/>
            <w:vAlign w:val="center"/>
            <w:hideMark/>
          </w:tcPr>
          <w:p w14:paraId="659BE205"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283ACFFB" w14:textId="77777777" w:rsidR="00750783" w:rsidRPr="00C46F98" w:rsidRDefault="00750783" w:rsidP="00C45E43">
            <w:pPr>
              <w:pStyle w:val="ListParagraph"/>
              <w:numPr>
                <w:ilvl w:val="0"/>
                <w:numId w:val="8"/>
              </w:numPr>
              <w:spacing w:after="0" w:line="240" w:lineRule="auto"/>
              <w:ind w:left="177" w:hanging="141"/>
              <w:rPr>
                <w:rFonts w:ascii="Arial" w:hAnsi="Arial" w:cs="Arial"/>
                <w:color w:val="000000"/>
                <w:sz w:val="16"/>
                <w:szCs w:val="16"/>
                <w:lang w:eastAsia="lt-LT"/>
              </w:rPr>
            </w:pPr>
            <w:r w:rsidRPr="00C46F98">
              <w:rPr>
                <w:rFonts w:ascii="Arial" w:hAnsi="Arial" w:cs="Arial"/>
                <w:color w:val="000000"/>
                <w:sz w:val="16"/>
                <w:szCs w:val="16"/>
                <w:lang w:eastAsia="lt-LT"/>
              </w:rPr>
              <w:t>Terminai atsiskaitymui</w:t>
            </w:r>
          </w:p>
        </w:tc>
        <w:tc>
          <w:tcPr>
            <w:tcW w:w="1276" w:type="dxa"/>
            <w:vMerge/>
            <w:vAlign w:val="center"/>
            <w:hideMark/>
          </w:tcPr>
          <w:p w14:paraId="734994D1"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68DEFE73"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DD46A9A"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05E08BFE" w14:textId="77777777" w:rsidTr="00750783">
        <w:trPr>
          <w:trHeight w:val="40"/>
        </w:trPr>
        <w:tc>
          <w:tcPr>
            <w:tcW w:w="1408" w:type="dxa"/>
            <w:vMerge/>
            <w:vAlign w:val="center"/>
            <w:hideMark/>
          </w:tcPr>
          <w:p w14:paraId="5118DC0F"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tcPr>
          <w:p w14:paraId="41BF1E3D" w14:textId="77777777" w:rsidR="00750783" w:rsidRPr="00C46F98" w:rsidRDefault="00750783" w:rsidP="00C45E43">
            <w:pPr>
              <w:pStyle w:val="ListParagraph"/>
              <w:numPr>
                <w:ilvl w:val="0"/>
                <w:numId w:val="8"/>
              </w:numPr>
              <w:spacing w:after="0" w:line="240" w:lineRule="auto"/>
              <w:ind w:left="177" w:hanging="141"/>
              <w:rPr>
                <w:rFonts w:ascii="Arial" w:hAnsi="Arial" w:cs="Arial"/>
                <w:color w:val="000000"/>
                <w:sz w:val="16"/>
                <w:szCs w:val="16"/>
                <w:lang w:eastAsia="lt-LT"/>
              </w:rPr>
            </w:pPr>
            <w:r>
              <w:rPr>
                <w:rFonts w:ascii="Arial" w:hAnsi="Arial" w:cs="Arial"/>
                <w:color w:val="000000"/>
                <w:sz w:val="16"/>
                <w:szCs w:val="16"/>
                <w:lang w:eastAsia="lt-LT"/>
              </w:rPr>
              <w:t>Sąskaitų pateikimo terminai</w:t>
            </w:r>
          </w:p>
        </w:tc>
        <w:tc>
          <w:tcPr>
            <w:tcW w:w="1276" w:type="dxa"/>
            <w:vMerge/>
            <w:vAlign w:val="center"/>
            <w:hideMark/>
          </w:tcPr>
          <w:p w14:paraId="5BF7EE7D"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51851391"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794C7990"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DBC7B4F" w14:textId="77777777" w:rsidTr="00750783">
        <w:trPr>
          <w:trHeight w:val="40"/>
        </w:trPr>
        <w:tc>
          <w:tcPr>
            <w:tcW w:w="1408" w:type="dxa"/>
            <w:vMerge/>
            <w:vAlign w:val="center"/>
            <w:hideMark/>
          </w:tcPr>
          <w:p w14:paraId="12673A5C"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tcPr>
          <w:p w14:paraId="1D369FE9" w14:textId="3052E617" w:rsidR="00750783" w:rsidRPr="00C46F98" w:rsidRDefault="00750783" w:rsidP="00C45E43">
            <w:pPr>
              <w:pStyle w:val="ListParagraph"/>
              <w:numPr>
                <w:ilvl w:val="0"/>
                <w:numId w:val="8"/>
              </w:numPr>
              <w:spacing w:after="0" w:line="240" w:lineRule="auto"/>
              <w:ind w:left="177" w:hanging="141"/>
              <w:rPr>
                <w:rFonts w:ascii="Arial" w:hAnsi="Arial" w:cs="Arial"/>
                <w:b/>
                <w:bCs/>
                <w:color w:val="000000"/>
                <w:sz w:val="16"/>
                <w:szCs w:val="16"/>
                <w:lang w:eastAsia="lt-LT"/>
              </w:rPr>
            </w:pPr>
            <w:r w:rsidRPr="00C46F98">
              <w:rPr>
                <w:rFonts w:ascii="Arial" w:hAnsi="Arial" w:cs="Arial"/>
                <w:color w:val="000000"/>
                <w:sz w:val="16"/>
                <w:szCs w:val="16"/>
                <w:lang w:eastAsia="lt-LT"/>
              </w:rPr>
              <w:t>Įmokų perkėlimas</w:t>
            </w:r>
          </w:p>
        </w:tc>
        <w:tc>
          <w:tcPr>
            <w:tcW w:w="1276" w:type="dxa"/>
            <w:vMerge/>
            <w:vAlign w:val="center"/>
            <w:hideMark/>
          </w:tcPr>
          <w:p w14:paraId="53A161DE"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713472A3"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41ED420"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1D7C5AB" w14:textId="77777777" w:rsidTr="00750783">
        <w:trPr>
          <w:trHeight w:val="40"/>
        </w:trPr>
        <w:tc>
          <w:tcPr>
            <w:tcW w:w="1408" w:type="dxa"/>
            <w:vMerge/>
            <w:vAlign w:val="center"/>
            <w:hideMark/>
          </w:tcPr>
          <w:p w14:paraId="32D35B91"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716CA9A8" w14:textId="77777777" w:rsidR="00750783" w:rsidRPr="002C7BA1" w:rsidRDefault="00750783" w:rsidP="00C45E43">
            <w:pPr>
              <w:pStyle w:val="ListParagraph"/>
              <w:numPr>
                <w:ilvl w:val="0"/>
                <w:numId w:val="8"/>
              </w:numPr>
              <w:spacing w:after="0" w:line="240" w:lineRule="auto"/>
              <w:ind w:left="177" w:hanging="141"/>
              <w:jc w:val="both"/>
              <w:rPr>
                <w:rFonts w:ascii="Arial" w:hAnsi="Arial" w:cs="Arial"/>
                <w:color w:val="000000"/>
                <w:sz w:val="16"/>
                <w:szCs w:val="16"/>
                <w:lang w:eastAsia="lt-LT"/>
              </w:rPr>
            </w:pPr>
            <w:r w:rsidRPr="002C7BA1">
              <w:rPr>
                <w:rFonts w:ascii="Arial" w:hAnsi="Arial" w:cs="Arial"/>
                <w:color w:val="000000"/>
                <w:sz w:val="16"/>
                <w:szCs w:val="16"/>
                <w:lang w:eastAsia="lt-LT"/>
              </w:rPr>
              <w:t>Mokėjimo būdai (grynais, per savitarną, el banką, Vieną sąskaitą</w:t>
            </w:r>
            <w:r>
              <w:rPr>
                <w:rFonts w:ascii="Arial" w:hAnsi="Arial" w:cs="Arial"/>
                <w:color w:val="000000"/>
                <w:sz w:val="16"/>
                <w:szCs w:val="16"/>
                <w:lang w:eastAsia="lt-LT"/>
              </w:rPr>
              <w:t>, automatinis nuskaitymas nuo sąskaitos</w:t>
            </w:r>
            <w:r w:rsidRPr="002C7BA1">
              <w:rPr>
                <w:rFonts w:ascii="Arial" w:hAnsi="Arial" w:cs="Arial"/>
                <w:color w:val="000000"/>
                <w:sz w:val="16"/>
                <w:szCs w:val="16"/>
                <w:lang w:eastAsia="lt-LT"/>
              </w:rPr>
              <w:t xml:space="preserve"> ir kt.)</w:t>
            </w:r>
          </w:p>
        </w:tc>
        <w:tc>
          <w:tcPr>
            <w:tcW w:w="1276" w:type="dxa"/>
            <w:vMerge/>
            <w:vAlign w:val="center"/>
            <w:hideMark/>
          </w:tcPr>
          <w:p w14:paraId="70B58605"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7EE34E8C"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71493DE1"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75E7AE0" w14:textId="77777777" w:rsidTr="00750783">
        <w:trPr>
          <w:trHeight w:val="40"/>
        </w:trPr>
        <w:tc>
          <w:tcPr>
            <w:tcW w:w="1408" w:type="dxa"/>
            <w:vMerge/>
            <w:vAlign w:val="center"/>
            <w:hideMark/>
          </w:tcPr>
          <w:p w14:paraId="6DC6FE5F"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tcPr>
          <w:p w14:paraId="061966C5" w14:textId="77777777" w:rsidR="00750783" w:rsidRPr="00A478ED" w:rsidRDefault="00750783" w:rsidP="00C45E43">
            <w:pPr>
              <w:pStyle w:val="ListParagraph"/>
              <w:numPr>
                <w:ilvl w:val="0"/>
                <w:numId w:val="8"/>
              </w:numPr>
              <w:spacing w:after="0" w:line="240" w:lineRule="auto"/>
              <w:ind w:left="177" w:hanging="141"/>
              <w:rPr>
                <w:rFonts w:ascii="Arial" w:hAnsi="Arial" w:cs="Arial"/>
                <w:color w:val="000000"/>
                <w:sz w:val="16"/>
                <w:szCs w:val="16"/>
                <w:lang w:eastAsia="lt-LT"/>
              </w:rPr>
            </w:pPr>
            <w:r w:rsidRPr="00A478ED">
              <w:rPr>
                <w:rFonts w:ascii="Arial" w:hAnsi="Arial" w:cs="Arial"/>
                <w:color w:val="000000"/>
                <w:sz w:val="16"/>
                <w:szCs w:val="16"/>
                <w:lang w:eastAsia="lt-LT"/>
              </w:rPr>
              <w:t>Vidutinis suvartojimas</w:t>
            </w:r>
          </w:p>
        </w:tc>
        <w:tc>
          <w:tcPr>
            <w:tcW w:w="1276" w:type="dxa"/>
            <w:vMerge/>
            <w:vAlign w:val="center"/>
            <w:hideMark/>
          </w:tcPr>
          <w:p w14:paraId="1788488B"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6253C014"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1FCB953"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A05D065" w14:textId="77777777" w:rsidTr="00750783">
        <w:trPr>
          <w:trHeight w:val="40"/>
        </w:trPr>
        <w:tc>
          <w:tcPr>
            <w:tcW w:w="1408" w:type="dxa"/>
            <w:vMerge/>
            <w:vAlign w:val="center"/>
            <w:hideMark/>
          </w:tcPr>
          <w:p w14:paraId="1E9C8F10"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tcPr>
          <w:p w14:paraId="77290850" w14:textId="77777777" w:rsidR="00750783" w:rsidRPr="00A478ED" w:rsidRDefault="00750783" w:rsidP="00C45E43">
            <w:pPr>
              <w:pStyle w:val="ListParagraph"/>
              <w:numPr>
                <w:ilvl w:val="0"/>
                <w:numId w:val="8"/>
              </w:numPr>
              <w:spacing w:after="0" w:line="240" w:lineRule="auto"/>
              <w:ind w:left="177" w:hanging="141"/>
              <w:rPr>
                <w:rFonts w:ascii="Arial" w:hAnsi="Arial" w:cs="Arial"/>
                <w:color w:val="000000"/>
                <w:sz w:val="16"/>
                <w:szCs w:val="16"/>
                <w:lang w:eastAsia="lt-LT"/>
              </w:rPr>
            </w:pPr>
            <w:r w:rsidRPr="00A478ED">
              <w:rPr>
                <w:rFonts w:ascii="Arial" w:hAnsi="Arial" w:cs="Arial"/>
                <w:color w:val="000000"/>
                <w:sz w:val="16"/>
                <w:szCs w:val="16"/>
                <w:lang w:eastAsia="lt-LT"/>
              </w:rPr>
              <w:t>Rodmenų deklaravimo klaidos</w:t>
            </w:r>
          </w:p>
        </w:tc>
        <w:tc>
          <w:tcPr>
            <w:tcW w:w="1276" w:type="dxa"/>
            <w:vMerge/>
            <w:vAlign w:val="center"/>
            <w:hideMark/>
          </w:tcPr>
          <w:p w14:paraId="7C30EB68"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7BC3E8D8"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25C88E3F"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B66F82A" w14:textId="77777777" w:rsidTr="00750783">
        <w:trPr>
          <w:trHeight w:val="40"/>
        </w:trPr>
        <w:tc>
          <w:tcPr>
            <w:tcW w:w="1408" w:type="dxa"/>
            <w:vMerge/>
            <w:vAlign w:val="center"/>
            <w:hideMark/>
          </w:tcPr>
          <w:p w14:paraId="6C186D6F"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tcPr>
          <w:p w14:paraId="002B24C1" w14:textId="77777777" w:rsidR="00750783" w:rsidRPr="00A478ED" w:rsidRDefault="00750783" w:rsidP="00C45E43">
            <w:pPr>
              <w:pStyle w:val="ListParagraph"/>
              <w:numPr>
                <w:ilvl w:val="0"/>
                <w:numId w:val="8"/>
              </w:numPr>
              <w:spacing w:after="0" w:line="240" w:lineRule="auto"/>
              <w:ind w:left="177" w:hanging="141"/>
              <w:rPr>
                <w:rFonts w:ascii="Arial" w:hAnsi="Arial" w:cs="Arial"/>
                <w:color w:val="000000"/>
                <w:sz w:val="16"/>
                <w:szCs w:val="16"/>
                <w:lang w:eastAsia="lt-LT"/>
              </w:rPr>
            </w:pPr>
            <w:r w:rsidRPr="00A478ED">
              <w:rPr>
                <w:rFonts w:ascii="Arial" w:hAnsi="Arial" w:cs="Arial"/>
                <w:color w:val="000000"/>
                <w:sz w:val="16"/>
                <w:szCs w:val="16"/>
                <w:lang w:eastAsia="lt-LT"/>
              </w:rPr>
              <w:t>Permokos/skolos susidarymo situacijos</w:t>
            </w:r>
          </w:p>
        </w:tc>
        <w:tc>
          <w:tcPr>
            <w:tcW w:w="1276" w:type="dxa"/>
            <w:vMerge/>
            <w:vAlign w:val="center"/>
            <w:hideMark/>
          </w:tcPr>
          <w:p w14:paraId="122DA31C"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7BD715FA"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57317DC"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5FACEADC" w14:textId="77777777" w:rsidTr="00750783">
        <w:trPr>
          <w:trHeight w:val="40"/>
        </w:trPr>
        <w:tc>
          <w:tcPr>
            <w:tcW w:w="1408" w:type="dxa"/>
            <w:vMerge/>
            <w:tcBorders>
              <w:bottom w:val="single" w:sz="4" w:space="0" w:color="auto"/>
            </w:tcBorders>
            <w:vAlign w:val="center"/>
            <w:hideMark/>
          </w:tcPr>
          <w:p w14:paraId="284B214D"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tcBorders>
              <w:bottom w:val="single" w:sz="4" w:space="0" w:color="auto"/>
            </w:tcBorders>
            <w:vAlign w:val="center"/>
          </w:tcPr>
          <w:p w14:paraId="654949BB" w14:textId="77777777" w:rsidR="00750783" w:rsidRPr="00C1102D" w:rsidRDefault="00750783" w:rsidP="00C45E43">
            <w:pPr>
              <w:pStyle w:val="ListParagraph"/>
              <w:numPr>
                <w:ilvl w:val="0"/>
                <w:numId w:val="8"/>
              </w:numPr>
              <w:spacing w:after="0" w:line="240" w:lineRule="auto"/>
              <w:ind w:left="177" w:hanging="141"/>
              <w:rPr>
                <w:rFonts w:ascii="Arial" w:hAnsi="Arial" w:cs="Arial"/>
                <w:color w:val="000000"/>
                <w:sz w:val="16"/>
                <w:szCs w:val="16"/>
                <w:lang w:eastAsia="lt-LT"/>
              </w:rPr>
            </w:pPr>
            <w:r w:rsidRPr="00C1102D">
              <w:rPr>
                <w:rFonts w:ascii="Arial" w:hAnsi="Arial" w:cs="Arial"/>
                <w:color w:val="000000"/>
                <w:sz w:val="16"/>
                <w:szCs w:val="16"/>
                <w:lang w:eastAsia="lt-LT"/>
              </w:rPr>
              <w:t>Sąskaityba (</w:t>
            </w:r>
            <w:r>
              <w:rPr>
                <w:rFonts w:ascii="Arial" w:hAnsi="Arial" w:cs="Arial"/>
                <w:color w:val="000000"/>
                <w:sz w:val="16"/>
                <w:szCs w:val="16"/>
                <w:lang w:eastAsia="lt-LT"/>
              </w:rPr>
              <w:t>V</w:t>
            </w:r>
            <w:r w:rsidRPr="00C1102D">
              <w:rPr>
                <w:rFonts w:ascii="Arial" w:hAnsi="Arial" w:cs="Arial"/>
                <w:color w:val="000000"/>
                <w:sz w:val="16"/>
                <w:szCs w:val="16"/>
                <w:lang w:eastAsia="lt-LT"/>
              </w:rPr>
              <w:t>T sąskaitų išrašymas, išaiškinimas interesantui)</w:t>
            </w:r>
          </w:p>
        </w:tc>
        <w:tc>
          <w:tcPr>
            <w:tcW w:w="1276" w:type="dxa"/>
            <w:vMerge/>
            <w:tcBorders>
              <w:bottom w:val="single" w:sz="4" w:space="0" w:color="auto"/>
            </w:tcBorders>
            <w:vAlign w:val="center"/>
            <w:hideMark/>
          </w:tcPr>
          <w:p w14:paraId="479E8511"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tcBorders>
              <w:bottom w:val="single" w:sz="4" w:space="0" w:color="auto"/>
            </w:tcBorders>
            <w:vAlign w:val="center"/>
            <w:hideMark/>
          </w:tcPr>
          <w:p w14:paraId="2763B9DD"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Borders>
              <w:bottom w:val="single" w:sz="4" w:space="0" w:color="auto"/>
            </w:tcBorders>
          </w:tcPr>
          <w:p w14:paraId="37DE2136"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05A5A43" w14:textId="77777777" w:rsidTr="00750783">
        <w:trPr>
          <w:trHeight w:val="40"/>
        </w:trPr>
        <w:tc>
          <w:tcPr>
            <w:tcW w:w="1408" w:type="dxa"/>
            <w:vAlign w:val="center"/>
            <w:hideMark/>
          </w:tcPr>
          <w:p w14:paraId="07BAD663"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noWrap/>
            <w:vAlign w:val="bottom"/>
            <w:hideMark/>
          </w:tcPr>
          <w:p w14:paraId="25BF4CFD" w14:textId="77777777"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hideMark/>
          </w:tcPr>
          <w:p w14:paraId="36F94227"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1,50</w:t>
            </w:r>
          </w:p>
        </w:tc>
        <w:tc>
          <w:tcPr>
            <w:tcW w:w="850" w:type="dxa"/>
            <w:noWrap/>
            <w:vAlign w:val="center"/>
            <w:hideMark/>
          </w:tcPr>
          <w:p w14:paraId="136BAD82"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24EC17D0"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03415DB7" w14:textId="77777777" w:rsidTr="00750783">
        <w:trPr>
          <w:trHeight w:val="40"/>
        </w:trPr>
        <w:tc>
          <w:tcPr>
            <w:tcW w:w="10093" w:type="dxa"/>
            <w:gridSpan w:val="5"/>
            <w:shd w:val="clear" w:color="auto" w:fill="D9D9D9" w:themeFill="background1" w:themeFillShade="D9"/>
            <w:vAlign w:val="center"/>
            <w:hideMark/>
          </w:tcPr>
          <w:p w14:paraId="75456BB1" w14:textId="561D2B20" w:rsidR="00750783" w:rsidRPr="007E4B49"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w:t>
            </w:r>
            <w:r>
              <w:rPr>
                <w:rFonts w:ascii="Arial" w:hAnsi="Arial" w:cs="Arial"/>
                <w:b/>
                <w:bCs/>
                <w:color w:val="000000"/>
                <w:sz w:val="16"/>
                <w:szCs w:val="16"/>
                <w:lang w:eastAsia="lt-LT"/>
              </w:rPr>
              <w:t>6 diena</w:t>
            </w:r>
          </w:p>
        </w:tc>
      </w:tr>
      <w:tr w:rsidR="00750783" w:rsidRPr="003D3AE0" w14:paraId="677C7336" w14:textId="77777777" w:rsidTr="00750783">
        <w:trPr>
          <w:trHeight w:val="288"/>
        </w:trPr>
        <w:tc>
          <w:tcPr>
            <w:tcW w:w="1408" w:type="dxa"/>
            <w:vAlign w:val="center"/>
            <w:hideMark/>
          </w:tcPr>
          <w:p w14:paraId="7DB4E50E"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1FC45768" w14:textId="6188D5EF"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 xml:space="preserve">5 </w:t>
            </w:r>
            <w:r w:rsidRPr="00707D70">
              <w:rPr>
                <w:rFonts w:ascii="Arial" w:hAnsi="Arial" w:cs="Arial"/>
                <w:color w:val="000000"/>
                <w:sz w:val="16"/>
                <w:szCs w:val="16"/>
                <w:lang w:eastAsia="lt-LT"/>
              </w:rPr>
              <w:t xml:space="preserve">dienos. </w:t>
            </w:r>
            <w:r>
              <w:rPr>
                <w:rFonts w:ascii="Arial" w:hAnsi="Arial" w:cs="Arial"/>
                <w:color w:val="000000"/>
                <w:sz w:val="16"/>
                <w:szCs w:val="16"/>
                <w:lang w:eastAsia="lt-LT"/>
              </w:rPr>
              <w:t>3-4</w:t>
            </w:r>
            <w:r w:rsidRPr="00707D70">
              <w:rPr>
                <w:rFonts w:ascii="Arial" w:hAnsi="Arial" w:cs="Arial"/>
                <w:color w:val="000000"/>
                <w:sz w:val="16"/>
                <w:szCs w:val="16"/>
                <w:lang w:eastAsia="lt-LT"/>
              </w:rPr>
              <w:t xml:space="preserve"> dien</w:t>
            </w:r>
            <w:r>
              <w:rPr>
                <w:rFonts w:ascii="Arial" w:hAnsi="Arial" w:cs="Arial"/>
                <w:color w:val="000000"/>
                <w:sz w:val="16"/>
                <w:szCs w:val="16"/>
                <w:lang w:eastAsia="lt-LT"/>
              </w:rPr>
              <w:t>ų</w:t>
            </w:r>
            <w:r w:rsidRPr="00707D70">
              <w:rPr>
                <w:rFonts w:ascii="Arial" w:hAnsi="Arial" w:cs="Arial"/>
                <w:color w:val="000000"/>
                <w:sz w:val="16"/>
                <w:szCs w:val="16"/>
                <w:lang w:eastAsia="lt-LT"/>
              </w:rPr>
              <w:t xml:space="preserve"> testų rezultatų, klausimų aptarimas</w:t>
            </w:r>
          </w:p>
        </w:tc>
        <w:tc>
          <w:tcPr>
            <w:tcW w:w="1276" w:type="dxa"/>
            <w:noWrap/>
            <w:vAlign w:val="center"/>
            <w:hideMark/>
          </w:tcPr>
          <w:p w14:paraId="4A59EB00"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76993E02"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6FECB8DA" w14:textId="77777777"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750783" w:rsidRPr="003D3AE0" w14:paraId="5AE748A4" w14:textId="77777777" w:rsidTr="00750783">
        <w:trPr>
          <w:trHeight w:val="47"/>
        </w:trPr>
        <w:tc>
          <w:tcPr>
            <w:tcW w:w="1408" w:type="dxa"/>
            <w:vAlign w:val="center"/>
            <w:hideMark/>
          </w:tcPr>
          <w:p w14:paraId="2C5CCDBD"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hideMark/>
          </w:tcPr>
          <w:p w14:paraId="7F4D8D72" w14:textId="4CE6E05B" w:rsidR="00750783" w:rsidRPr="00707D70" w:rsidRDefault="00750783" w:rsidP="00750783">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Penktos</w:t>
            </w:r>
            <w:r w:rsidRPr="00707D70">
              <w:rPr>
                <w:rFonts w:ascii="Arial" w:hAnsi="Arial" w:cs="Arial"/>
                <w:color w:val="000000"/>
                <w:sz w:val="16"/>
                <w:szCs w:val="16"/>
                <w:lang w:eastAsia="lt-LT"/>
              </w:rPr>
              <w:t xml:space="preserve"> dienos testas</w:t>
            </w:r>
          </w:p>
        </w:tc>
        <w:tc>
          <w:tcPr>
            <w:tcW w:w="1276" w:type="dxa"/>
            <w:noWrap/>
            <w:vAlign w:val="center"/>
            <w:hideMark/>
          </w:tcPr>
          <w:p w14:paraId="5D383AAF"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5130378C"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41CFC5E2"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7FDB4770" w14:textId="77777777" w:rsidTr="00750783">
        <w:trPr>
          <w:trHeight w:val="40"/>
        </w:trPr>
        <w:tc>
          <w:tcPr>
            <w:tcW w:w="1408" w:type="dxa"/>
            <w:vMerge w:val="restart"/>
            <w:vAlign w:val="center"/>
            <w:hideMark/>
          </w:tcPr>
          <w:p w14:paraId="75DA97BD" w14:textId="77777777" w:rsidR="00750783" w:rsidRPr="00107D3A" w:rsidRDefault="00750783" w:rsidP="00750783">
            <w:pPr>
              <w:spacing w:after="0" w:line="240" w:lineRule="auto"/>
              <w:jc w:val="center"/>
              <w:rPr>
                <w:rFonts w:ascii="Arial" w:hAnsi="Arial" w:cs="Arial"/>
                <w:b/>
                <w:bCs/>
                <w:color w:val="000000"/>
                <w:sz w:val="16"/>
                <w:szCs w:val="16"/>
                <w:lang w:eastAsia="lt-LT"/>
              </w:rPr>
            </w:pPr>
            <w:r w:rsidRPr="00107D3A">
              <w:rPr>
                <w:rFonts w:ascii="Arial" w:hAnsi="Arial" w:cs="Arial"/>
                <w:b/>
                <w:bCs/>
                <w:color w:val="000000"/>
                <w:sz w:val="16"/>
                <w:szCs w:val="16"/>
                <w:lang w:eastAsia="lt-LT"/>
              </w:rPr>
              <w:t>VT sutarties vykdymas</w:t>
            </w:r>
          </w:p>
        </w:tc>
        <w:tc>
          <w:tcPr>
            <w:tcW w:w="5391" w:type="dxa"/>
            <w:vAlign w:val="center"/>
            <w:hideMark/>
          </w:tcPr>
          <w:p w14:paraId="5DFC1788" w14:textId="77777777" w:rsidR="00750783" w:rsidRPr="00107D3A" w:rsidRDefault="00750783" w:rsidP="00750783">
            <w:pPr>
              <w:spacing w:after="0" w:line="240" w:lineRule="auto"/>
              <w:rPr>
                <w:rFonts w:ascii="Arial" w:hAnsi="Arial" w:cs="Arial"/>
                <w:b/>
                <w:bCs/>
                <w:color w:val="000000"/>
                <w:sz w:val="16"/>
                <w:szCs w:val="16"/>
                <w:lang w:eastAsia="lt-LT"/>
              </w:rPr>
            </w:pPr>
            <w:r w:rsidRPr="00107D3A">
              <w:rPr>
                <w:rFonts w:ascii="Arial" w:hAnsi="Arial" w:cs="Arial"/>
                <w:b/>
                <w:bCs/>
                <w:color w:val="000000"/>
                <w:sz w:val="16"/>
                <w:szCs w:val="16"/>
                <w:lang w:eastAsia="lt-LT"/>
              </w:rPr>
              <w:t>Bendrosios reikmės:</w:t>
            </w:r>
          </w:p>
        </w:tc>
        <w:tc>
          <w:tcPr>
            <w:tcW w:w="1276" w:type="dxa"/>
            <w:vMerge w:val="restart"/>
            <w:noWrap/>
            <w:vAlign w:val="center"/>
            <w:hideMark/>
          </w:tcPr>
          <w:p w14:paraId="2B1FAF93"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vMerge w:val="restart"/>
            <w:noWrap/>
            <w:vAlign w:val="center"/>
            <w:hideMark/>
          </w:tcPr>
          <w:p w14:paraId="799F54D8"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7086D661"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4B04EC8E" w14:textId="77777777" w:rsidTr="00750783">
        <w:trPr>
          <w:trHeight w:val="47"/>
        </w:trPr>
        <w:tc>
          <w:tcPr>
            <w:tcW w:w="1408" w:type="dxa"/>
            <w:vMerge/>
            <w:vAlign w:val="center"/>
            <w:hideMark/>
          </w:tcPr>
          <w:p w14:paraId="1A508BCD" w14:textId="77777777" w:rsidR="00750783" w:rsidRPr="00C32589" w:rsidRDefault="00750783" w:rsidP="00750783">
            <w:pPr>
              <w:spacing w:after="0" w:line="240" w:lineRule="auto"/>
              <w:rPr>
                <w:rFonts w:ascii="Arial" w:hAnsi="Arial" w:cs="Arial"/>
                <w:color w:val="000000"/>
                <w:sz w:val="16"/>
                <w:szCs w:val="16"/>
                <w:lang w:eastAsia="lt-LT"/>
              </w:rPr>
            </w:pPr>
          </w:p>
        </w:tc>
        <w:tc>
          <w:tcPr>
            <w:tcW w:w="5391" w:type="dxa"/>
            <w:vAlign w:val="center"/>
            <w:hideMark/>
          </w:tcPr>
          <w:p w14:paraId="1F0FF18B" w14:textId="77777777" w:rsidR="00750783" w:rsidRPr="00107D3A" w:rsidRDefault="00750783" w:rsidP="00C45E43">
            <w:pPr>
              <w:pStyle w:val="ListParagraph"/>
              <w:numPr>
                <w:ilvl w:val="0"/>
                <w:numId w:val="9"/>
              </w:numPr>
              <w:spacing w:after="0" w:line="240" w:lineRule="auto"/>
              <w:ind w:left="179" w:hanging="141"/>
              <w:rPr>
                <w:rFonts w:ascii="Arial" w:hAnsi="Arial" w:cs="Arial"/>
                <w:color w:val="000000"/>
                <w:sz w:val="16"/>
                <w:szCs w:val="16"/>
                <w:lang w:eastAsia="lt-LT"/>
              </w:rPr>
            </w:pPr>
            <w:r w:rsidRPr="00107D3A">
              <w:rPr>
                <w:rFonts w:ascii="Arial" w:hAnsi="Arial" w:cs="Arial"/>
                <w:color w:val="000000"/>
                <w:sz w:val="16"/>
                <w:szCs w:val="16"/>
                <w:lang w:eastAsia="lt-LT"/>
              </w:rPr>
              <w:t>Kas yra elektra bendrosioms reikmėms, už ką mokama</w:t>
            </w:r>
          </w:p>
        </w:tc>
        <w:tc>
          <w:tcPr>
            <w:tcW w:w="1276" w:type="dxa"/>
            <w:vMerge/>
            <w:vAlign w:val="center"/>
            <w:hideMark/>
          </w:tcPr>
          <w:p w14:paraId="41B23292"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6C4AD30B"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D8F3C31"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651DF582" w14:textId="77777777" w:rsidTr="00750783">
        <w:trPr>
          <w:trHeight w:val="40"/>
        </w:trPr>
        <w:tc>
          <w:tcPr>
            <w:tcW w:w="1408" w:type="dxa"/>
            <w:vMerge/>
            <w:vAlign w:val="center"/>
            <w:hideMark/>
          </w:tcPr>
          <w:p w14:paraId="16F3EBBD" w14:textId="77777777" w:rsidR="00750783" w:rsidRPr="00C32589" w:rsidRDefault="00750783" w:rsidP="00750783">
            <w:pPr>
              <w:spacing w:after="0" w:line="240" w:lineRule="auto"/>
              <w:rPr>
                <w:rFonts w:ascii="Arial" w:hAnsi="Arial" w:cs="Arial"/>
                <w:color w:val="000000"/>
                <w:sz w:val="16"/>
                <w:szCs w:val="16"/>
                <w:lang w:eastAsia="lt-LT"/>
              </w:rPr>
            </w:pPr>
          </w:p>
        </w:tc>
        <w:tc>
          <w:tcPr>
            <w:tcW w:w="5391" w:type="dxa"/>
            <w:vAlign w:val="center"/>
            <w:hideMark/>
          </w:tcPr>
          <w:p w14:paraId="26A77792" w14:textId="77777777" w:rsidR="00750783" w:rsidRPr="00107D3A" w:rsidRDefault="00750783" w:rsidP="00C45E43">
            <w:pPr>
              <w:pStyle w:val="ListParagraph"/>
              <w:numPr>
                <w:ilvl w:val="0"/>
                <w:numId w:val="9"/>
              </w:numPr>
              <w:spacing w:after="0" w:line="240" w:lineRule="auto"/>
              <w:ind w:left="179" w:hanging="141"/>
              <w:rPr>
                <w:rFonts w:ascii="Arial" w:hAnsi="Arial" w:cs="Arial"/>
                <w:color w:val="000000"/>
                <w:sz w:val="16"/>
                <w:szCs w:val="16"/>
                <w:lang w:eastAsia="lt-LT"/>
              </w:rPr>
            </w:pPr>
            <w:r w:rsidRPr="00107D3A">
              <w:rPr>
                <w:rFonts w:ascii="Arial" w:hAnsi="Arial" w:cs="Arial"/>
                <w:color w:val="000000"/>
                <w:sz w:val="16"/>
                <w:szCs w:val="16"/>
                <w:lang w:eastAsia="lt-LT"/>
              </w:rPr>
              <w:t>Surinkimo ir administravimo modeliai</w:t>
            </w:r>
          </w:p>
        </w:tc>
        <w:tc>
          <w:tcPr>
            <w:tcW w:w="1276" w:type="dxa"/>
            <w:vMerge/>
            <w:vAlign w:val="center"/>
            <w:hideMark/>
          </w:tcPr>
          <w:p w14:paraId="01A2E194"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60B48D75"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9A39F2B"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68D81E13" w14:textId="77777777" w:rsidTr="00750783">
        <w:trPr>
          <w:trHeight w:val="40"/>
        </w:trPr>
        <w:tc>
          <w:tcPr>
            <w:tcW w:w="1408" w:type="dxa"/>
            <w:vMerge/>
            <w:vAlign w:val="center"/>
            <w:hideMark/>
          </w:tcPr>
          <w:p w14:paraId="4960619B"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118D47EF" w14:textId="77777777" w:rsidR="00750783" w:rsidRPr="00107D3A" w:rsidRDefault="00750783" w:rsidP="00C45E43">
            <w:pPr>
              <w:pStyle w:val="ListParagraph"/>
              <w:numPr>
                <w:ilvl w:val="0"/>
                <w:numId w:val="9"/>
              </w:numPr>
              <w:spacing w:after="0" w:line="240" w:lineRule="auto"/>
              <w:ind w:left="179" w:hanging="141"/>
              <w:rPr>
                <w:rFonts w:ascii="Arial" w:hAnsi="Arial" w:cs="Arial"/>
                <w:color w:val="000000"/>
                <w:sz w:val="16"/>
                <w:szCs w:val="16"/>
                <w:lang w:eastAsia="lt-LT"/>
              </w:rPr>
            </w:pPr>
            <w:r w:rsidRPr="00107D3A">
              <w:rPr>
                <w:rFonts w:ascii="Arial" w:hAnsi="Arial" w:cs="Arial"/>
                <w:color w:val="000000"/>
                <w:sz w:val="16"/>
                <w:szCs w:val="16"/>
                <w:lang w:eastAsia="lt-LT"/>
              </w:rPr>
              <w:t>Jei administruoja Ignitis, paskirstymo metodai</w:t>
            </w:r>
          </w:p>
        </w:tc>
        <w:tc>
          <w:tcPr>
            <w:tcW w:w="1276" w:type="dxa"/>
            <w:vMerge/>
            <w:vAlign w:val="center"/>
            <w:hideMark/>
          </w:tcPr>
          <w:p w14:paraId="740D6061"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40377129"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29FCF88E"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4CA43B83" w14:textId="77777777" w:rsidTr="00750783">
        <w:trPr>
          <w:trHeight w:val="47"/>
        </w:trPr>
        <w:tc>
          <w:tcPr>
            <w:tcW w:w="1408" w:type="dxa"/>
            <w:vMerge/>
            <w:vAlign w:val="center"/>
            <w:hideMark/>
          </w:tcPr>
          <w:p w14:paraId="4606AB79"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08ED225E" w14:textId="77777777" w:rsidR="00750783" w:rsidRPr="00707D70" w:rsidRDefault="00750783" w:rsidP="00750783">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 xml:space="preserve">Verslo klientų atsiskaitymas </w:t>
            </w:r>
            <w:r>
              <w:rPr>
                <w:rFonts w:ascii="Arial" w:hAnsi="Arial" w:cs="Arial"/>
                <w:b/>
                <w:bCs/>
                <w:color w:val="000000"/>
                <w:sz w:val="16"/>
                <w:szCs w:val="16"/>
                <w:lang w:eastAsia="lt-LT"/>
              </w:rPr>
              <w:t>privačių interesantų kainomis:</w:t>
            </w:r>
          </w:p>
        </w:tc>
        <w:tc>
          <w:tcPr>
            <w:tcW w:w="1276" w:type="dxa"/>
            <w:vMerge w:val="restart"/>
            <w:vAlign w:val="center"/>
            <w:hideMark/>
          </w:tcPr>
          <w:p w14:paraId="0C4C28B9"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3,00</w:t>
            </w:r>
          </w:p>
        </w:tc>
        <w:tc>
          <w:tcPr>
            <w:tcW w:w="850" w:type="dxa"/>
            <w:vMerge w:val="restart"/>
            <w:vAlign w:val="center"/>
            <w:hideMark/>
          </w:tcPr>
          <w:p w14:paraId="60C2FA00"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Klasės</w:t>
            </w:r>
          </w:p>
        </w:tc>
        <w:tc>
          <w:tcPr>
            <w:tcW w:w="1168" w:type="dxa"/>
            <w:vMerge/>
          </w:tcPr>
          <w:p w14:paraId="32FDC611"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4AB50A21" w14:textId="77777777" w:rsidTr="00750783">
        <w:trPr>
          <w:trHeight w:val="47"/>
        </w:trPr>
        <w:tc>
          <w:tcPr>
            <w:tcW w:w="1408" w:type="dxa"/>
            <w:vMerge/>
            <w:vAlign w:val="center"/>
            <w:hideMark/>
          </w:tcPr>
          <w:p w14:paraId="538BF96A"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3BEC35C5" w14:textId="77777777" w:rsidR="00750783" w:rsidRPr="00FC5118" w:rsidRDefault="00750783" w:rsidP="00C45E43">
            <w:pPr>
              <w:pStyle w:val="ListParagraph"/>
              <w:numPr>
                <w:ilvl w:val="0"/>
                <w:numId w:val="10"/>
              </w:numPr>
              <w:spacing w:after="0" w:line="240" w:lineRule="auto"/>
              <w:ind w:left="179" w:hanging="141"/>
              <w:jc w:val="both"/>
              <w:rPr>
                <w:rFonts w:ascii="Arial" w:hAnsi="Arial" w:cs="Arial"/>
                <w:color w:val="000000"/>
                <w:sz w:val="16"/>
                <w:szCs w:val="16"/>
                <w:lang w:eastAsia="lt-LT"/>
              </w:rPr>
            </w:pPr>
            <w:r>
              <w:rPr>
                <w:rFonts w:ascii="Arial" w:hAnsi="Arial" w:cs="Arial"/>
                <w:color w:val="000000"/>
                <w:sz w:val="16"/>
                <w:szCs w:val="16"/>
                <w:lang w:eastAsia="lt-LT"/>
              </w:rPr>
              <w:t>S</w:t>
            </w:r>
            <w:r w:rsidRPr="00FC5118">
              <w:rPr>
                <w:rFonts w:ascii="Arial" w:hAnsi="Arial" w:cs="Arial"/>
                <w:color w:val="000000"/>
                <w:sz w:val="16"/>
                <w:szCs w:val="16"/>
                <w:lang w:eastAsia="lt-LT"/>
              </w:rPr>
              <w:t xml:space="preserve">kirtumai tarp privačių ir verslo </w:t>
            </w:r>
            <w:r>
              <w:rPr>
                <w:rFonts w:ascii="Arial" w:hAnsi="Arial" w:cs="Arial"/>
                <w:color w:val="000000"/>
                <w:sz w:val="16"/>
                <w:szCs w:val="16"/>
                <w:lang w:eastAsia="lt-LT"/>
              </w:rPr>
              <w:t>interesantų</w:t>
            </w:r>
            <w:r w:rsidRPr="00FC5118">
              <w:rPr>
                <w:rFonts w:ascii="Arial" w:hAnsi="Arial" w:cs="Arial"/>
                <w:color w:val="000000"/>
                <w:sz w:val="16"/>
                <w:szCs w:val="16"/>
                <w:lang w:eastAsia="lt-LT"/>
              </w:rPr>
              <w:t xml:space="preserve"> atsiskaitymų</w:t>
            </w:r>
          </w:p>
        </w:tc>
        <w:tc>
          <w:tcPr>
            <w:tcW w:w="1276" w:type="dxa"/>
            <w:vMerge/>
            <w:vAlign w:val="center"/>
            <w:hideMark/>
          </w:tcPr>
          <w:p w14:paraId="6FD78D5F"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3B57684D"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2349364E"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80886C8" w14:textId="77777777" w:rsidTr="00750783">
        <w:trPr>
          <w:trHeight w:val="47"/>
        </w:trPr>
        <w:tc>
          <w:tcPr>
            <w:tcW w:w="1408" w:type="dxa"/>
            <w:vMerge/>
            <w:vAlign w:val="center"/>
            <w:hideMark/>
          </w:tcPr>
          <w:p w14:paraId="1E526BE2"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5B01730C" w14:textId="77777777" w:rsidR="00750783" w:rsidRPr="00FC5118" w:rsidRDefault="00750783" w:rsidP="00C45E43">
            <w:pPr>
              <w:pStyle w:val="ListParagraph"/>
              <w:numPr>
                <w:ilvl w:val="0"/>
                <w:numId w:val="10"/>
              </w:numPr>
              <w:spacing w:after="0" w:line="240" w:lineRule="auto"/>
              <w:ind w:left="179" w:hanging="141"/>
              <w:jc w:val="both"/>
              <w:rPr>
                <w:rFonts w:ascii="Arial" w:hAnsi="Arial" w:cs="Arial"/>
                <w:color w:val="000000"/>
                <w:sz w:val="16"/>
                <w:szCs w:val="16"/>
                <w:lang w:eastAsia="lt-LT"/>
              </w:rPr>
            </w:pPr>
            <w:r w:rsidRPr="00FC5118">
              <w:rPr>
                <w:rFonts w:ascii="Arial" w:hAnsi="Arial" w:cs="Arial"/>
                <w:color w:val="000000"/>
                <w:sz w:val="16"/>
                <w:szCs w:val="16"/>
                <w:lang w:eastAsia="lt-LT"/>
              </w:rPr>
              <w:t xml:space="preserve">Verslo </w:t>
            </w:r>
            <w:r>
              <w:rPr>
                <w:rFonts w:ascii="Arial" w:hAnsi="Arial" w:cs="Arial"/>
                <w:color w:val="000000"/>
                <w:sz w:val="16"/>
                <w:szCs w:val="16"/>
                <w:lang w:eastAsia="lt-LT"/>
              </w:rPr>
              <w:t xml:space="preserve">interesantų </w:t>
            </w:r>
            <w:r w:rsidRPr="00FC5118">
              <w:rPr>
                <w:rFonts w:ascii="Arial" w:hAnsi="Arial" w:cs="Arial"/>
                <w:color w:val="000000"/>
                <w:sz w:val="16"/>
                <w:szCs w:val="16"/>
                <w:lang w:eastAsia="lt-LT"/>
              </w:rPr>
              <w:t>sąskaitų sudarymo principai ir sudedamos dalys</w:t>
            </w:r>
          </w:p>
        </w:tc>
        <w:tc>
          <w:tcPr>
            <w:tcW w:w="1276" w:type="dxa"/>
            <w:vMerge/>
            <w:vAlign w:val="center"/>
            <w:hideMark/>
          </w:tcPr>
          <w:p w14:paraId="61A78B2B"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7392DB77"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63FA652E"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739E08D" w14:textId="77777777" w:rsidTr="00750783">
        <w:trPr>
          <w:trHeight w:val="315"/>
        </w:trPr>
        <w:tc>
          <w:tcPr>
            <w:tcW w:w="1408" w:type="dxa"/>
            <w:vMerge/>
            <w:vAlign w:val="center"/>
            <w:hideMark/>
          </w:tcPr>
          <w:p w14:paraId="1A275DCE"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734675AF" w14:textId="77777777" w:rsidR="00750783" w:rsidRPr="00FC5118" w:rsidRDefault="00750783" w:rsidP="00C45E43">
            <w:pPr>
              <w:pStyle w:val="ListParagraph"/>
              <w:numPr>
                <w:ilvl w:val="0"/>
                <w:numId w:val="10"/>
              </w:numPr>
              <w:spacing w:after="0" w:line="240" w:lineRule="auto"/>
              <w:ind w:left="179" w:hanging="141"/>
              <w:jc w:val="both"/>
              <w:rPr>
                <w:rFonts w:ascii="Arial" w:hAnsi="Arial" w:cs="Arial"/>
                <w:color w:val="000000"/>
                <w:sz w:val="16"/>
                <w:szCs w:val="16"/>
                <w:lang w:eastAsia="lt-LT"/>
              </w:rPr>
            </w:pPr>
            <w:r w:rsidRPr="00FC5118">
              <w:rPr>
                <w:rFonts w:ascii="Arial" w:hAnsi="Arial" w:cs="Arial"/>
                <w:color w:val="000000"/>
                <w:sz w:val="16"/>
                <w:szCs w:val="16"/>
                <w:lang w:eastAsia="lt-LT"/>
              </w:rPr>
              <w:t>Rodmenų deklaravimas verslui - terminai, deklaravimo klaidos, sprendimo būdai</w:t>
            </w:r>
          </w:p>
        </w:tc>
        <w:tc>
          <w:tcPr>
            <w:tcW w:w="1276" w:type="dxa"/>
            <w:vMerge/>
            <w:vAlign w:val="center"/>
            <w:hideMark/>
          </w:tcPr>
          <w:p w14:paraId="711DB035"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1AFDE85A"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19C78B5B"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370F8968" w14:textId="77777777" w:rsidTr="00750783">
        <w:trPr>
          <w:trHeight w:val="47"/>
        </w:trPr>
        <w:tc>
          <w:tcPr>
            <w:tcW w:w="1408" w:type="dxa"/>
            <w:vMerge/>
            <w:vAlign w:val="center"/>
            <w:hideMark/>
          </w:tcPr>
          <w:p w14:paraId="2268476F"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1589285F" w14:textId="77777777" w:rsidR="00750783" w:rsidRPr="00FC5118" w:rsidRDefault="00750783" w:rsidP="00C45E43">
            <w:pPr>
              <w:pStyle w:val="ListParagraph"/>
              <w:numPr>
                <w:ilvl w:val="0"/>
                <w:numId w:val="10"/>
              </w:numPr>
              <w:spacing w:after="0" w:line="240" w:lineRule="auto"/>
              <w:ind w:left="179" w:hanging="141"/>
              <w:jc w:val="both"/>
              <w:rPr>
                <w:rFonts w:ascii="Arial" w:hAnsi="Arial" w:cs="Arial"/>
                <w:color w:val="000000"/>
                <w:sz w:val="16"/>
                <w:szCs w:val="16"/>
                <w:lang w:eastAsia="lt-LT"/>
              </w:rPr>
            </w:pPr>
            <w:r w:rsidRPr="00FC5118">
              <w:rPr>
                <w:rFonts w:ascii="Arial" w:hAnsi="Arial" w:cs="Arial"/>
                <w:color w:val="000000"/>
                <w:sz w:val="16"/>
                <w:szCs w:val="16"/>
                <w:lang w:eastAsia="lt-LT"/>
              </w:rPr>
              <w:t>Sąskaitų gavimo būdai, išplėstinės skaičiuotės savitarnoje</w:t>
            </w:r>
          </w:p>
        </w:tc>
        <w:tc>
          <w:tcPr>
            <w:tcW w:w="1276" w:type="dxa"/>
            <w:vMerge/>
            <w:vAlign w:val="center"/>
            <w:hideMark/>
          </w:tcPr>
          <w:p w14:paraId="49DE7D15"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77716DC9"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558DAC15"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531333B1" w14:textId="77777777" w:rsidTr="00750783">
        <w:trPr>
          <w:trHeight w:val="47"/>
        </w:trPr>
        <w:tc>
          <w:tcPr>
            <w:tcW w:w="1408" w:type="dxa"/>
            <w:vMerge/>
            <w:vAlign w:val="center"/>
            <w:hideMark/>
          </w:tcPr>
          <w:p w14:paraId="6A172435"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14D505C2" w14:textId="77777777" w:rsidR="00750783" w:rsidRPr="00FC5118" w:rsidRDefault="00750783" w:rsidP="00C45E43">
            <w:pPr>
              <w:pStyle w:val="ListParagraph"/>
              <w:numPr>
                <w:ilvl w:val="0"/>
                <w:numId w:val="10"/>
              </w:numPr>
              <w:spacing w:after="0" w:line="240" w:lineRule="auto"/>
              <w:ind w:left="179" w:hanging="141"/>
              <w:jc w:val="both"/>
              <w:rPr>
                <w:rFonts w:ascii="Arial" w:hAnsi="Arial" w:cs="Arial"/>
                <w:color w:val="000000"/>
                <w:sz w:val="16"/>
                <w:szCs w:val="16"/>
                <w:lang w:eastAsia="lt-LT"/>
              </w:rPr>
            </w:pPr>
            <w:r w:rsidRPr="00FC5118">
              <w:rPr>
                <w:rFonts w:ascii="Arial" w:hAnsi="Arial" w:cs="Arial"/>
                <w:color w:val="000000"/>
                <w:sz w:val="16"/>
                <w:szCs w:val="16"/>
                <w:lang w:eastAsia="lt-LT"/>
              </w:rPr>
              <w:t>Apmokėjimo terminai ir delspinigių skaičiavimas</w:t>
            </w:r>
          </w:p>
        </w:tc>
        <w:tc>
          <w:tcPr>
            <w:tcW w:w="1276" w:type="dxa"/>
            <w:vMerge/>
            <w:vAlign w:val="center"/>
            <w:hideMark/>
          </w:tcPr>
          <w:p w14:paraId="4B4AAAA8"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0A81DE4E"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3339FFB3"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978DAB9" w14:textId="77777777" w:rsidTr="00750783">
        <w:trPr>
          <w:trHeight w:val="47"/>
        </w:trPr>
        <w:tc>
          <w:tcPr>
            <w:tcW w:w="1408" w:type="dxa"/>
            <w:vMerge/>
            <w:vAlign w:val="center"/>
            <w:hideMark/>
          </w:tcPr>
          <w:p w14:paraId="22B2F9F3"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472BA14A" w14:textId="77777777" w:rsidR="00750783" w:rsidRPr="00FC5118" w:rsidRDefault="00750783" w:rsidP="00C45E43">
            <w:pPr>
              <w:pStyle w:val="ListParagraph"/>
              <w:numPr>
                <w:ilvl w:val="0"/>
                <w:numId w:val="10"/>
              </w:numPr>
              <w:spacing w:after="0" w:line="240" w:lineRule="auto"/>
              <w:ind w:left="179" w:hanging="141"/>
              <w:jc w:val="both"/>
              <w:rPr>
                <w:rFonts w:ascii="Arial" w:hAnsi="Arial" w:cs="Arial"/>
                <w:color w:val="000000"/>
                <w:sz w:val="16"/>
                <w:szCs w:val="16"/>
                <w:lang w:eastAsia="lt-LT"/>
              </w:rPr>
            </w:pPr>
            <w:r w:rsidRPr="00FC5118">
              <w:rPr>
                <w:rFonts w:ascii="Arial" w:hAnsi="Arial" w:cs="Arial"/>
                <w:color w:val="000000"/>
                <w:sz w:val="16"/>
                <w:szCs w:val="16"/>
                <w:lang w:eastAsia="lt-LT"/>
              </w:rPr>
              <w:t>E sąskaita verslo klientams</w:t>
            </w:r>
          </w:p>
        </w:tc>
        <w:tc>
          <w:tcPr>
            <w:tcW w:w="1276" w:type="dxa"/>
            <w:vMerge/>
            <w:vAlign w:val="center"/>
            <w:hideMark/>
          </w:tcPr>
          <w:p w14:paraId="6FD76EB1"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36BE8233"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595A8C8"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0360CF1E" w14:textId="77777777" w:rsidTr="00750783">
        <w:trPr>
          <w:trHeight w:val="47"/>
        </w:trPr>
        <w:tc>
          <w:tcPr>
            <w:tcW w:w="1408" w:type="dxa"/>
            <w:vMerge/>
            <w:vAlign w:val="center"/>
            <w:hideMark/>
          </w:tcPr>
          <w:p w14:paraId="4C6BAB6C"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599C1B42" w14:textId="77777777" w:rsidR="00750783" w:rsidRPr="00FC5118" w:rsidRDefault="00750783" w:rsidP="00C45E43">
            <w:pPr>
              <w:pStyle w:val="ListParagraph"/>
              <w:numPr>
                <w:ilvl w:val="0"/>
                <w:numId w:val="10"/>
              </w:numPr>
              <w:spacing w:after="0" w:line="240" w:lineRule="auto"/>
              <w:ind w:left="179" w:hanging="141"/>
              <w:jc w:val="both"/>
              <w:rPr>
                <w:rFonts w:ascii="Arial" w:hAnsi="Arial" w:cs="Arial"/>
                <w:color w:val="000000"/>
                <w:sz w:val="16"/>
                <w:szCs w:val="16"/>
                <w:lang w:eastAsia="lt-LT"/>
              </w:rPr>
            </w:pPr>
            <w:r w:rsidRPr="00FC5118">
              <w:rPr>
                <w:rFonts w:ascii="Arial" w:hAnsi="Arial" w:cs="Arial"/>
                <w:color w:val="000000"/>
                <w:sz w:val="16"/>
                <w:szCs w:val="16"/>
                <w:lang w:eastAsia="lt-LT"/>
              </w:rPr>
              <w:t>Suderinimo aktas</w:t>
            </w:r>
          </w:p>
        </w:tc>
        <w:tc>
          <w:tcPr>
            <w:tcW w:w="1276" w:type="dxa"/>
            <w:vMerge/>
            <w:vAlign w:val="center"/>
            <w:hideMark/>
          </w:tcPr>
          <w:p w14:paraId="54CEA8B0"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172A4F7E"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D38494C"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08B54F96" w14:textId="77777777" w:rsidTr="00750783">
        <w:trPr>
          <w:trHeight w:val="47"/>
        </w:trPr>
        <w:tc>
          <w:tcPr>
            <w:tcW w:w="1408" w:type="dxa"/>
            <w:vAlign w:val="center"/>
            <w:hideMark/>
          </w:tcPr>
          <w:p w14:paraId="33F65198"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noWrap/>
            <w:vAlign w:val="bottom"/>
            <w:hideMark/>
          </w:tcPr>
          <w:p w14:paraId="0BA507B1" w14:textId="77777777"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hideMark/>
          </w:tcPr>
          <w:p w14:paraId="5524D21D"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2,00</w:t>
            </w:r>
          </w:p>
        </w:tc>
        <w:tc>
          <w:tcPr>
            <w:tcW w:w="850" w:type="dxa"/>
            <w:noWrap/>
            <w:vAlign w:val="center"/>
            <w:hideMark/>
          </w:tcPr>
          <w:p w14:paraId="009D80F3"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356898A9"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4FFC96CB" w14:textId="77777777" w:rsidTr="00750783">
        <w:trPr>
          <w:trHeight w:val="47"/>
        </w:trPr>
        <w:tc>
          <w:tcPr>
            <w:tcW w:w="10093" w:type="dxa"/>
            <w:gridSpan w:val="5"/>
            <w:shd w:val="clear" w:color="auto" w:fill="D9D9D9" w:themeFill="background1" w:themeFillShade="D9"/>
            <w:vAlign w:val="center"/>
            <w:hideMark/>
          </w:tcPr>
          <w:p w14:paraId="2EBAD14F" w14:textId="59155B9E"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b/>
                <w:bCs/>
                <w:color w:val="000000"/>
                <w:sz w:val="16"/>
                <w:szCs w:val="16"/>
                <w:lang w:eastAsia="lt-LT"/>
              </w:rPr>
              <w:t>7 diena</w:t>
            </w:r>
          </w:p>
        </w:tc>
      </w:tr>
      <w:tr w:rsidR="00750783" w:rsidRPr="003D3AE0" w14:paraId="46E4FCD2" w14:textId="77777777" w:rsidTr="00750783">
        <w:trPr>
          <w:trHeight w:val="288"/>
        </w:trPr>
        <w:tc>
          <w:tcPr>
            <w:tcW w:w="1408" w:type="dxa"/>
            <w:vAlign w:val="center"/>
            <w:hideMark/>
          </w:tcPr>
          <w:p w14:paraId="2831D472"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1AAFE611" w14:textId="71117979" w:rsidR="00750783" w:rsidRPr="00707D70" w:rsidRDefault="00750783" w:rsidP="00750783">
            <w:pPr>
              <w:spacing w:after="0" w:line="240" w:lineRule="auto"/>
              <w:jc w:val="both"/>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6</w:t>
            </w:r>
            <w:r w:rsidRPr="00707D70">
              <w:rPr>
                <w:rFonts w:ascii="Arial" w:hAnsi="Arial" w:cs="Arial"/>
                <w:color w:val="000000"/>
                <w:sz w:val="16"/>
                <w:szCs w:val="16"/>
                <w:lang w:eastAsia="lt-LT"/>
              </w:rPr>
              <w:t xml:space="preserve"> dienos.</w:t>
            </w:r>
            <w:r>
              <w:rPr>
                <w:rFonts w:ascii="Arial" w:hAnsi="Arial" w:cs="Arial"/>
                <w:color w:val="000000"/>
                <w:sz w:val="16"/>
                <w:szCs w:val="16"/>
                <w:lang w:eastAsia="lt-LT"/>
              </w:rPr>
              <w:t xml:space="preserve"> 5</w:t>
            </w:r>
            <w:r w:rsidRPr="00707D70">
              <w:rPr>
                <w:rFonts w:ascii="Arial" w:hAnsi="Arial" w:cs="Arial"/>
                <w:color w:val="000000"/>
                <w:sz w:val="16"/>
                <w:szCs w:val="16"/>
                <w:lang w:eastAsia="lt-LT"/>
              </w:rPr>
              <w:t xml:space="preserve"> dienos testų rezultatų, klausimų aptarimas</w:t>
            </w:r>
          </w:p>
        </w:tc>
        <w:tc>
          <w:tcPr>
            <w:tcW w:w="1276" w:type="dxa"/>
            <w:noWrap/>
            <w:vAlign w:val="center"/>
            <w:hideMark/>
          </w:tcPr>
          <w:p w14:paraId="6919ED0B"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22A7BB28"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17C3A030" w14:textId="77777777"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750783" w:rsidRPr="003D3AE0" w14:paraId="25B06797" w14:textId="77777777" w:rsidTr="00750783">
        <w:trPr>
          <w:trHeight w:val="47"/>
        </w:trPr>
        <w:tc>
          <w:tcPr>
            <w:tcW w:w="1408" w:type="dxa"/>
            <w:vMerge w:val="restart"/>
            <w:vAlign w:val="center"/>
            <w:hideMark/>
          </w:tcPr>
          <w:p w14:paraId="59C3E4A5" w14:textId="77777777" w:rsidR="00750783" w:rsidRPr="004106B8" w:rsidRDefault="00750783" w:rsidP="00750783">
            <w:pPr>
              <w:spacing w:after="0" w:line="240" w:lineRule="auto"/>
              <w:jc w:val="center"/>
              <w:rPr>
                <w:rFonts w:ascii="Arial" w:hAnsi="Arial" w:cs="Arial"/>
                <w:b/>
                <w:bCs/>
                <w:color w:val="000000"/>
                <w:sz w:val="16"/>
                <w:szCs w:val="16"/>
                <w:highlight w:val="yellow"/>
                <w:lang w:eastAsia="lt-LT"/>
              </w:rPr>
            </w:pPr>
            <w:r w:rsidRPr="00107D3A">
              <w:rPr>
                <w:rFonts w:ascii="Arial" w:hAnsi="Arial" w:cs="Arial"/>
                <w:b/>
                <w:bCs/>
                <w:color w:val="000000"/>
                <w:sz w:val="16"/>
                <w:szCs w:val="16"/>
                <w:lang w:eastAsia="lt-LT"/>
              </w:rPr>
              <w:t>VT sutarties vykdymas</w:t>
            </w:r>
          </w:p>
          <w:p w14:paraId="4B277E69" w14:textId="77777777" w:rsidR="00750783" w:rsidRPr="004106B8" w:rsidRDefault="00750783" w:rsidP="00750783">
            <w:pPr>
              <w:spacing w:after="0" w:line="240" w:lineRule="auto"/>
              <w:jc w:val="center"/>
              <w:rPr>
                <w:rFonts w:ascii="Arial" w:hAnsi="Arial" w:cs="Arial"/>
                <w:b/>
                <w:bCs/>
                <w:color w:val="000000"/>
                <w:sz w:val="16"/>
                <w:szCs w:val="16"/>
                <w:highlight w:val="yellow"/>
                <w:lang w:eastAsia="lt-LT"/>
              </w:rPr>
            </w:pPr>
            <w:r w:rsidRPr="00707D70">
              <w:rPr>
                <w:rFonts w:ascii="Arial" w:hAnsi="Arial" w:cs="Arial"/>
                <w:b/>
                <w:bCs/>
                <w:color w:val="000000"/>
                <w:sz w:val="16"/>
                <w:szCs w:val="16"/>
                <w:lang w:eastAsia="lt-LT"/>
              </w:rPr>
              <w:t> </w:t>
            </w:r>
          </w:p>
        </w:tc>
        <w:tc>
          <w:tcPr>
            <w:tcW w:w="5391" w:type="dxa"/>
            <w:tcBorders>
              <w:bottom w:val="single" w:sz="4" w:space="0" w:color="auto"/>
            </w:tcBorders>
            <w:vAlign w:val="center"/>
          </w:tcPr>
          <w:p w14:paraId="45294E46" w14:textId="77777777" w:rsidR="00750783" w:rsidRPr="004106B8" w:rsidRDefault="00750783" w:rsidP="00750783">
            <w:pPr>
              <w:spacing w:after="0" w:line="240" w:lineRule="auto"/>
              <w:jc w:val="both"/>
              <w:rPr>
                <w:rFonts w:ascii="Arial" w:hAnsi="Arial" w:cs="Arial"/>
                <w:b/>
                <w:bCs/>
                <w:color w:val="000000"/>
                <w:sz w:val="16"/>
                <w:szCs w:val="16"/>
                <w:highlight w:val="yellow"/>
                <w:lang w:eastAsia="lt-LT"/>
              </w:rPr>
            </w:pPr>
            <w:r>
              <w:rPr>
                <w:rFonts w:ascii="Arial" w:hAnsi="Arial" w:cs="Arial"/>
                <w:b/>
                <w:bCs/>
                <w:color w:val="000000"/>
                <w:sz w:val="16"/>
                <w:szCs w:val="16"/>
                <w:lang w:eastAsia="lt-LT"/>
              </w:rPr>
              <w:t>Skolos:</w:t>
            </w:r>
          </w:p>
        </w:tc>
        <w:tc>
          <w:tcPr>
            <w:tcW w:w="1276" w:type="dxa"/>
            <w:vMerge w:val="restart"/>
            <w:noWrap/>
            <w:vAlign w:val="center"/>
            <w:hideMark/>
          </w:tcPr>
          <w:p w14:paraId="5CAC9BE2" w14:textId="77777777"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5,00</w:t>
            </w:r>
          </w:p>
          <w:p w14:paraId="64E51FBD"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 </w:t>
            </w:r>
          </w:p>
        </w:tc>
        <w:tc>
          <w:tcPr>
            <w:tcW w:w="850" w:type="dxa"/>
            <w:vMerge w:val="restart"/>
            <w:noWrap/>
            <w:vAlign w:val="center"/>
            <w:hideMark/>
          </w:tcPr>
          <w:p w14:paraId="44FF926A"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p w14:paraId="1BA0D6E9"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 </w:t>
            </w:r>
          </w:p>
        </w:tc>
        <w:tc>
          <w:tcPr>
            <w:tcW w:w="1168" w:type="dxa"/>
            <w:vMerge/>
          </w:tcPr>
          <w:p w14:paraId="0461596D"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39ABBB76" w14:textId="77777777" w:rsidTr="00750783">
        <w:trPr>
          <w:trHeight w:val="47"/>
        </w:trPr>
        <w:tc>
          <w:tcPr>
            <w:tcW w:w="1408" w:type="dxa"/>
            <w:vMerge/>
            <w:vAlign w:val="center"/>
            <w:hideMark/>
          </w:tcPr>
          <w:p w14:paraId="7B82E026"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66DDF8E7"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Kaip susidaro skolos?</w:t>
            </w:r>
          </w:p>
        </w:tc>
        <w:tc>
          <w:tcPr>
            <w:tcW w:w="1276" w:type="dxa"/>
            <w:vMerge/>
            <w:vAlign w:val="center"/>
            <w:hideMark/>
          </w:tcPr>
          <w:p w14:paraId="6CA2B3B8"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38D59913"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755E31DC"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52BAFA42" w14:textId="77777777" w:rsidTr="00750783">
        <w:trPr>
          <w:trHeight w:val="47"/>
        </w:trPr>
        <w:tc>
          <w:tcPr>
            <w:tcW w:w="1408" w:type="dxa"/>
            <w:vMerge/>
            <w:vAlign w:val="center"/>
            <w:hideMark/>
          </w:tcPr>
          <w:p w14:paraId="0C435F22"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0FA556D9"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Susidariusių skolų apmokėjimo būdai</w:t>
            </w:r>
          </w:p>
        </w:tc>
        <w:tc>
          <w:tcPr>
            <w:tcW w:w="1276" w:type="dxa"/>
            <w:vMerge/>
            <w:vAlign w:val="center"/>
            <w:hideMark/>
          </w:tcPr>
          <w:p w14:paraId="55017ED9"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356C37A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139EEB71"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6D9A0F72" w14:textId="77777777" w:rsidTr="00750783">
        <w:trPr>
          <w:trHeight w:val="47"/>
        </w:trPr>
        <w:tc>
          <w:tcPr>
            <w:tcW w:w="1408" w:type="dxa"/>
            <w:vMerge/>
            <w:vAlign w:val="center"/>
            <w:hideMark/>
          </w:tcPr>
          <w:p w14:paraId="6A1F9642"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58D44B79"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Pranešimų tipai, požymiai kada siunčiama</w:t>
            </w:r>
          </w:p>
        </w:tc>
        <w:tc>
          <w:tcPr>
            <w:tcW w:w="1276" w:type="dxa"/>
            <w:vMerge/>
            <w:vAlign w:val="center"/>
            <w:hideMark/>
          </w:tcPr>
          <w:p w14:paraId="6360579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020C4420"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2B9E2910"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0C5ECBDD" w14:textId="77777777" w:rsidTr="00750783">
        <w:trPr>
          <w:trHeight w:val="47"/>
        </w:trPr>
        <w:tc>
          <w:tcPr>
            <w:tcW w:w="1408" w:type="dxa"/>
            <w:vMerge/>
            <w:vAlign w:val="center"/>
            <w:hideMark/>
          </w:tcPr>
          <w:p w14:paraId="4A4F87F1"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681F0862"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Skirtumai tarp pranešimų ir įspėjimų</w:t>
            </w:r>
          </w:p>
        </w:tc>
        <w:tc>
          <w:tcPr>
            <w:tcW w:w="1276" w:type="dxa"/>
            <w:vMerge/>
            <w:vAlign w:val="center"/>
            <w:hideMark/>
          </w:tcPr>
          <w:p w14:paraId="09917DA8"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2D8E58A5"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48EB77C6"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80C0258" w14:textId="77777777" w:rsidTr="00750783">
        <w:trPr>
          <w:trHeight w:val="47"/>
        </w:trPr>
        <w:tc>
          <w:tcPr>
            <w:tcW w:w="1408" w:type="dxa"/>
            <w:vMerge/>
            <w:vAlign w:val="center"/>
            <w:hideMark/>
          </w:tcPr>
          <w:p w14:paraId="2BBF8419"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6D3B905E"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b/>
                <w:bCs/>
                <w:color w:val="000000"/>
                <w:sz w:val="16"/>
                <w:szCs w:val="16"/>
                <w:lang w:eastAsia="lt-LT"/>
              </w:rPr>
            </w:pPr>
            <w:r w:rsidRPr="00766F58">
              <w:rPr>
                <w:rFonts w:ascii="Arial" w:hAnsi="Arial" w:cs="Arial"/>
                <w:color w:val="000000"/>
                <w:sz w:val="16"/>
                <w:szCs w:val="16"/>
                <w:lang w:eastAsia="lt-LT"/>
              </w:rPr>
              <w:t>Pranešimų pateikimo būdai, atsispindėjimas aptarnavimo sistemose ir savitarnoje</w:t>
            </w:r>
          </w:p>
        </w:tc>
        <w:tc>
          <w:tcPr>
            <w:tcW w:w="1276" w:type="dxa"/>
            <w:vMerge/>
            <w:noWrap/>
            <w:vAlign w:val="center"/>
            <w:hideMark/>
          </w:tcPr>
          <w:p w14:paraId="211E4576"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215B7525"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4CA9C589"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F8029DD" w14:textId="77777777" w:rsidTr="00750783">
        <w:trPr>
          <w:trHeight w:val="47"/>
        </w:trPr>
        <w:tc>
          <w:tcPr>
            <w:tcW w:w="1408" w:type="dxa"/>
            <w:vMerge/>
            <w:vAlign w:val="center"/>
            <w:hideMark/>
          </w:tcPr>
          <w:p w14:paraId="6FC2C12F"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1D7A1266"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Pranešimas apie apmokėtą skolą</w:t>
            </w:r>
          </w:p>
        </w:tc>
        <w:tc>
          <w:tcPr>
            <w:tcW w:w="1276" w:type="dxa"/>
            <w:vMerge/>
            <w:vAlign w:val="center"/>
            <w:hideMark/>
          </w:tcPr>
          <w:p w14:paraId="6F20A34D"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5225AF6B"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0AC76BD3"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68AD57D" w14:textId="77777777" w:rsidTr="00750783">
        <w:trPr>
          <w:trHeight w:val="47"/>
        </w:trPr>
        <w:tc>
          <w:tcPr>
            <w:tcW w:w="1408" w:type="dxa"/>
            <w:vMerge/>
            <w:vAlign w:val="center"/>
            <w:hideMark/>
          </w:tcPr>
          <w:p w14:paraId="12D2BD35"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39B15D64"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Skolų atsispindėjimas aptarnavimo sistemose ir savitarnoje</w:t>
            </w:r>
          </w:p>
        </w:tc>
        <w:tc>
          <w:tcPr>
            <w:tcW w:w="1276" w:type="dxa"/>
            <w:vMerge/>
            <w:vAlign w:val="center"/>
            <w:hideMark/>
          </w:tcPr>
          <w:p w14:paraId="64589593"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356F16D9"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01CC52A3"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AFA9E1B" w14:textId="77777777" w:rsidTr="00750783">
        <w:trPr>
          <w:trHeight w:val="47"/>
        </w:trPr>
        <w:tc>
          <w:tcPr>
            <w:tcW w:w="1408" w:type="dxa"/>
            <w:vMerge/>
            <w:vAlign w:val="center"/>
            <w:hideMark/>
          </w:tcPr>
          <w:p w14:paraId="672CDE92"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3F6386CB"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Pretenzijos biudžetinėms įstaigoms</w:t>
            </w:r>
          </w:p>
        </w:tc>
        <w:tc>
          <w:tcPr>
            <w:tcW w:w="1276" w:type="dxa"/>
            <w:vMerge/>
            <w:vAlign w:val="center"/>
            <w:hideMark/>
          </w:tcPr>
          <w:p w14:paraId="6836E7F8"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1D6E0736"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21176E99"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0CE3FF88" w14:textId="77777777" w:rsidTr="00750783">
        <w:trPr>
          <w:trHeight w:val="402"/>
        </w:trPr>
        <w:tc>
          <w:tcPr>
            <w:tcW w:w="1408" w:type="dxa"/>
            <w:vMerge/>
            <w:vAlign w:val="center"/>
            <w:hideMark/>
          </w:tcPr>
          <w:p w14:paraId="1B901FF8"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tcBorders>
              <w:bottom w:val="single" w:sz="4" w:space="0" w:color="auto"/>
            </w:tcBorders>
            <w:vAlign w:val="center"/>
            <w:hideMark/>
          </w:tcPr>
          <w:p w14:paraId="03271C61"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b/>
                <w:bCs/>
                <w:color w:val="000000"/>
                <w:sz w:val="16"/>
                <w:szCs w:val="16"/>
                <w:lang w:eastAsia="lt-LT"/>
              </w:rPr>
            </w:pPr>
            <w:r w:rsidRPr="00766F58">
              <w:rPr>
                <w:rFonts w:ascii="Arial" w:hAnsi="Arial" w:cs="Arial"/>
                <w:color w:val="000000"/>
                <w:sz w:val="16"/>
                <w:szCs w:val="16"/>
                <w:lang w:eastAsia="lt-LT"/>
              </w:rPr>
              <w:t>Skolų išieškojimo įmonės, AM mokestis, reglamentai, AM požymiai ir reikšmės</w:t>
            </w:r>
          </w:p>
        </w:tc>
        <w:tc>
          <w:tcPr>
            <w:tcW w:w="1276" w:type="dxa"/>
            <w:vMerge/>
            <w:noWrap/>
            <w:vAlign w:val="center"/>
            <w:hideMark/>
          </w:tcPr>
          <w:p w14:paraId="0E7859F5"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hideMark/>
          </w:tcPr>
          <w:p w14:paraId="3A1FBFA2"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6F077A19"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01A7A9A9" w14:textId="77777777" w:rsidTr="00750783">
        <w:trPr>
          <w:trHeight w:val="47"/>
        </w:trPr>
        <w:tc>
          <w:tcPr>
            <w:tcW w:w="1408" w:type="dxa"/>
            <w:vMerge/>
            <w:vAlign w:val="center"/>
            <w:hideMark/>
          </w:tcPr>
          <w:p w14:paraId="21CEADFE"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10F5BBD9"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Perdavimas teismui, papildomos išlaidos, atsispindėjimas VL</w:t>
            </w:r>
          </w:p>
        </w:tc>
        <w:tc>
          <w:tcPr>
            <w:tcW w:w="1276" w:type="dxa"/>
            <w:vMerge/>
            <w:vAlign w:val="center"/>
            <w:hideMark/>
          </w:tcPr>
          <w:p w14:paraId="3E342DC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72CC083F"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18654F80"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519BC178" w14:textId="77777777" w:rsidTr="00750783">
        <w:trPr>
          <w:trHeight w:val="47"/>
        </w:trPr>
        <w:tc>
          <w:tcPr>
            <w:tcW w:w="1408" w:type="dxa"/>
            <w:vMerge/>
            <w:vAlign w:val="center"/>
            <w:hideMark/>
          </w:tcPr>
          <w:p w14:paraId="182468CD"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47D540FD"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 xml:space="preserve">Perdavimas antstoliui </w:t>
            </w:r>
            <w:r>
              <w:rPr>
                <w:rFonts w:ascii="Arial" w:hAnsi="Arial" w:cs="Arial"/>
                <w:color w:val="000000"/>
                <w:sz w:val="16"/>
                <w:szCs w:val="16"/>
                <w:lang w:eastAsia="lt-LT"/>
              </w:rPr>
              <w:t>–</w:t>
            </w:r>
            <w:r w:rsidRPr="00766F58">
              <w:rPr>
                <w:rFonts w:ascii="Arial" w:hAnsi="Arial" w:cs="Arial"/>
                <w:color w:val="000000"/>
                <w:sz w:val="16"/>
                <w:szCs w:val="16"/>
                <w:lang w:eastAsia="lt-LT"/>
              </w:rPr>
              <w:t xml:space="preserve"> žyminis</w:t>
            </w:r>
            <w:r>
              <w:rPr>
                <w:rFonts w:ascii="Arial" w:hAnsi="Arial" w:cs="Arial"/>
                <w:color w:val="000000"/>
                <w:sz w:val="16"/>
                <w:szCs w:val="16"/>
                <w:lang w:eastAsia="lt-LT"/>
              </w:rPr>
              <w:t xml:space="preserve"> </w:t>
            </w:r>
            <w:r w:rsidRPr="00766F58">
              <w:rPr>
                <w:rFonts w:ascii="Arial" w:hAnsi="Arial" w:cs="Arial"/>
                <w:color w:val="000000"/>
                <w:sz w:val="16"/>
                <w:szCs w:val="16"/>
                <w:lang w:eastAsia="lt-LT"/>
              </w:rPr>
              <w:t>mokestis, kitos išlaidos</w:t>
            </w:r>
          </w:p>
        </w:tc>
        <w:tc>
          <w:tcPr>
            <w:tcW w:w="1276" w:type="dxa"/>
            <w:vMerge/>
            <w:vAlign w:val="center"/>
            <w:hideMark/>
          </w:tcPr>
          <w:p w14:paraId="5B2AF7F2"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1A76F2C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604BA8E8"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9B069A7" w14:textId="77777777" w:rsidTr="00750783">
        <w:trPr>
          <w:trHeight w:val="47"/>
        </w:trPr>
        <w:tc>
          <w:tcPr>
            <w:tcW w:w="1408" w:type="dxa"/>
            <w:vMerge/>
            <w:vAlign w:val="center"/>
            <w:hideMark/>
          </w:tcPr>
          <w:p w14:paraId="5F59F5BA"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1934D84F"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Beviltiškos skolos</w:t>
            </w:r>
          </w:p>
        </w:tc>
        <w:tc>
          <w:tcPr>
            <w:tcW w:w="1276" w:type="dxa"/>
            <w:vMerge/>
            <w:vAlign w:val="center"/>
            <w:hideMark/>
          </w:tcPr>
          <w:p w14:paraId="1B5B0C38"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0EF078B1"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3A52E88E"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695245B" w14:textId="77777777" w:rsidTr="00750783">
        <w:trPr>
          <w:trHeight w:val="300"/>
        </w:trPr>
        <w:tc>
          <w:tcPr>
            <w:tcW w:w="1408" w:type="dxa"/>
            <w:vMerge/>
            <w:vAlign w:val="center"/>
            <w:hideMark/>
          </w:tcPr>
          <w:p w14:paraId="1FD1EBE2"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53530A21" w14:textId="77777777" w:rsidR="00750783" w:rsidRPr="00766F58"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766F58">
              <w:rPr>
                <w:rFonts w:ascii="Arial" w:hAnsi="Arial" w:cs="Arial"/>
                <w:color w:val="000000"/>
                <w:sz w:val="16"/>
                <w:szCs w:val="16"/>
                <w:lang w:eastAsia="lt-LT"/>
              </w:rPr>
              <w:t>Elektros tiekimo nutraukimas neapmokėjus skolų - klientų informavimas, kodėl kada tai atliekama, kaip atliekama</w:t>
            </w:r>
          </w:p>
        </w:tc>
        <w:tc>
          <w:tcPr>
            <w:tcW w:w="1276" w:type="dxa"/>
            <w:vMerge/>
            <w:vAlign w:val="center"/>
            <w:hideMark/>
          </w:tcPr>
          <w:p w14:paraId="33B86357"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43C7C1CB"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616263A2"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5E2A30B" w14:textId="77777777" w:rsidTr="00750783">
        <w:trPr>
          <w:trHeight w:val="47"/>
        </w:trPr>
        <w:tc>
          <w:tcPr>
            <w:tcW w:w="1408" w:type="dxa"/>
            <w:vMerge/>
            <w:vAlign w:val="center"/>
            <w:hideMark/>
          </w:tcPr>
          <w:p w14:paraId="72A07D1D"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tcBorders>
              <w:bottom w:val="single" w:sz="4" w:space="0" w:color="auto"/>
            </w:tcBorders>
            <w:vAlign w:val="center"/>
            <w:hideMark/>
          </w:tcPr>
          <w:p w14:paraId="11ECBB5F" w14:textId="77777777" w:rsidR="00750783" w:rsidRPr="00D92D31" w:rsidRDefault="00750783" w:rsidP="00C45E43">
            <w:pPr>
              <w:pStyle w:val="ListParagraph"/>
              <w:numPr>
                <w:ilvl w:val="0"/>
                <w:numId w:val="11"/>
              </w:numPr>
              <w:spacing w:after="0" w:line="240" w:lineRule="auto"/>
              <w:ind w:left="179" w:hanging="141"/>
              <w:jc w:val="both"/>
              <w:rPr>
                <w:rFonts w:ascii="Arial" w:hAnsi="Arial" w:cs="Arial"/>
                <w:b/>
                <w:bCs/>
                <w:color w:val="000000"/>
                <w:sz w:val="16"/>
                <w:szCs w:val="16"/>
                <w:lang w:eastAsia="lt-LT"/>
              </w:rPr>
            </w:pPr>
            <w:r w:rsidRPr="00D92D31">
              <w:rPr>
                <w:rFonts w:ascii="Arial" w:hAnsi="Arial" w:cs="Arial"/>
                <w:color w:val="000000"/>
                <w:sz w:val="16"/>
                <w:szCs w:val="16"/>
                <w:lang w:eastAsia="lt-LT"/>
              </w:rPr>
              <w:t>Žodinis skolos atidėjimas</w:t>
            </w:r>
          </w:p>
        </w:tc>
        <w:tc>
          <w:tcPr>
            <w:tcW w:w="1276" w:type="dxa"/>
            <w:vMerge/>
            <w:vAlign w:val="center"/>
            <w:hideMark/>
          </w:tcPr>
          <w:p w14:paraId="41DCEC7A"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5368CA4D"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7625DED6"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7F93039" w14:textId="77777777" w:rsidTr="00750783">
        <w:trPr>
          <w:trHeight w:val="288"/>
        </w:trPr>
        <w:tc>
          <w:tcPr>
            <w:tcW w:w="1408" w:type="dxa"/>
            <w:vMerge/>
            <w:vAlign w:val="center"/>
            <w:hideMark/>
          </w:tcPr>
          <w:p w14:paraId="029594AC"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hideMark/>
          </w:tcPr>
          <w:p w14:paraId="3F753C63" w14:textId="77777777" w:rsidR="00750783" w:rsidRPr="00D92D31" w:rsidRDefault="00750783" w:rsidP="00C45E43">
            <w:pPr>
              <w:pStyle w:val="ListParagraph"/>
              <w:numPr>
                <w:ilvl w:val="0"/>
                <w:numId w:val="11"/>
              </w:numPr>
              <w:spacing w:after="0" w:line="240" w:lineRule="auto"/>
              <w:ind w:left="179" w:hanging="141"/>
              <w:jc w:val="both"/>
              <w:rPr>
                <w:rFonts w:ascii="Arial" w:hAnsi="Arial" w:cs="Arial"/>
                <w:color w:val="000000"/>
                <w:sz w:val="16"/>
                <w:szCs w:val="16"/>
                <w:lang w:eastAsia="lt-LT"/>
              </w:rPr>
            </w:pPr>
            <w:r w:rsidRPr="00D92D31">
              <w:rPr>
                <w:rFonts w:ascii="Arial" w:hAnsi="Arial" w:cs="Arial"/>
                <w:color w:val="000000"/>
                <w:sz w:val="16"/>
                <w:szCs w:val="16"/>
                <w:lang w:eastAsia="lt-LT"/>
              </w:rPr>
              <w:t>Skolos grafikas</w:t>
            </w:r>
          </w:p>
        </w:tc>
        <w:tc>
          <w:tcPr>
            <w:tcW w:w="1276" w:type="dxa"/>
            <w:vMerge/>
            <w:vAlign w:val="center"/>
            <w:hideMark/>
          </w:tcPr>
          <w:p w14:paraId="0F9A7AC3"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34643853"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03D18573"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51CB7D8A" w14:textId="77777777" w:rsidTr="00750783">
        <w:trPr>
          <w:trHeight w:val="47"/>
        </w:trPr>
        <w:tc>
          <w:tcPr>
            <w:tcW w:w="1408" w:type="dxa"/>
            <w:vMerge/>
            <w:tcBorders>
              <w:bottom w:val="single" w:sz="4" w:space="0" w:color="auto"/>
            </w:tcBorders>
            <w:vAlign w:val="center"/>
            <w:hideMark/>
          </w:tcPr>
          <w:p w14:paraId="4DBBAAF6"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tcBorders>
              <w:bottom w:val="single" w:sz="4" w:space="0" w:color="auto"/>
            </w:tcBorders>
            <w:vAlign w:val="center"/>
          </w:tcPr>
          <w:p w14:paraId="339A784F" w14:textId="77777777" w:rsidR="00750783" w:rsidRPr="00707D70" w:rsidRDefault="00750783" w:rsidP="00750783">
            <w:pPr>
              <w:spacing w:after="0" w:line="240" w:lineRule="auto"/>
              <w:jc w:val="both"/>
              <w:rPr>
                <w:rFonts w:ascii="Arial" w:hAnsi="Arial" w:cs="Arial"/>
                <w:color w:val="000000"/>
                <w:sz w:val="16"/>
                <w:szCs w:val="16"/>
                <w:lang w:eastAsia="lt-LT"/>
              </w:rPr>
            </w:pPr>
            <w:r w:rsidRPr="00707D70">
              <w:rPr>
                <w:rFonts w:ascii="Arial" w:hAnsi="Arial" w:cs="Arial"/>
                <w:b/>
                <w:bCs/>
                <w:color w:val="000000"/>
                <w:sz w:val="16"/>
                <w:szCs w:val="16"/>
                <w:lang w:eastAsia="lt-LT"/>
              </w:rPr>
              <w:t>Elektros tiekimo atnaujinimas apmokėjus skolą</w:t>
            </w:r>
            <w:r>
              <w:rPr>
                <w:rFonts w:ascii="Arial" w:hAnsi="Arial" w:cs="Arial"/>
                <w:b/>
                <w:bCs/>
                <w:color w:val="000000"/>
                <w:sz w:val="16"/>
                <w:szCs w:val="16"/>
                <w:lang w:eastAsia="lt-LT"/>
              </w:rPr>
              <w:t>:</w:t>
            </w:r>
          </w:p>
        </w:tc>
        <w:tc>
          <w:tcPr>
            <w:tcW w:w="1276" w:type="dxa"/>
            <w:vMerge/>
            <w:vAlign w:val="center"/>
            <w:hideMark/>
          </w:tcPr>
          <w:p w14:paraId="4806397A"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vAlign w:val="center"/>
            <w:hideMark/>
          </w:tcPr>
          <w:p w14:paraId="31D7E1CD"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41FE3F34"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C1C2481" w14:textId="77777777" w:rsidTr="00750783">
        <w:trPr>
          <w:trHeight w:val="47"/>
        </w:trPr>
        <w:tc>
          <w:tcPr>
            <w:tcW w:w="1408" w:type="dxa"/>
            <w:vMerge/>
            <w:vAlign w:val="center"/>
            <w:hideMark/>
          </w:tcPr>
          <w:p w14:paraId="069BF433"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27F3EC92" w14:textId="77777777" w:rsidR="00750783" w:rsidRPr="00D92D31" w:rsidRDefault="00750783" w:rsidP="00C45E43">
            <w:pPr>
              <w:pStyle w:val="ListParagraph"/>
              <w:numPr>
                <w:ilvl w:val="0"/>
                <w:numId w:val="12"/>
              </w:numPr>
              <w:spacing w:after="0" w:line="240" w:lineRule="auto"/>
              <w:ind w:left="179" w:hanging="141"/>
              <w:jc w:val="both"/>
              <w:rPr>
                <w:rFonts w:ascii="Arial" w:hAnsi="Arial" w:cs="Arial"/>
                <w:color w:val="000000"/>
                <w:sz w:val="16"/>
                <w:szCs w:val="16"/>
                <w:lang w:eastAsia="lt-LT"/>
              </w:rPr>
            </w:pPr>
            <w:r w:rsidRPr="00D92D31">
              <w:rPr>
                <w:rFonts w:ascii="Arial" w:hAnsi="Arial" w:cs="Arial"/>
                <w:color w:val="000000"/>
                <w:sz w:val="16"/>
                <w:szCs w:val="16"/>
                <w:lang w:eastAsia="lt-LT"/>
              </w:rPr>
              <w:t>Kada yra galimas tiekimo atnaujinimas</w:t>
            </w:r>
          </w:p>
        </w:tc>
        <w:tc>
          <w:tcPr>
            <w:tcW w:w="1276" w:type="dxa"/>
            <w:vMerge/>
            <w:vAlign w:val="center"/>
            <w:hideMark/>
          </w:tcPr>
          <w:p w14:paraId="53C75EAD"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2287F12F"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543C65D9"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00BDCEC4" w14:textId="77777777" w:rsidTr="00750783">
        <w:trPr>
          <w:trHeight w:val="47"/>
        </w:trPr>
        <w:tc>
          <w:tcPr>
            <w:tcW w:w="1408" w:type="dxa"/>
            <w:vMerge/>
            <w:vAlign w:val="center"/>
            <w:hideMark/>
          </w:tcPr>
          <w:p w14:paraId="4EB12734"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7D39D486" w14:textId="77777777" w:rsidR="00750783" w:rsidRPr="00D92D31" w:rsidRDefault="00750783" w:rsidP="00C45E43">
            <w:pPr>
              <w:pStyle w:val="ListParagraph"/>
              <w:numPr>
                <w:ilvl w:val="0"/>
                <w:numId w:val="12"/>
              </w:numPr>
              <w:spacing w:after="0" w:line="240" w:lineRule="auto"/>
              <w:ind w:left="179" w:hanging="141"/>
              <w:jc w:val="both"/>
              <w:rPr>
                <w:rFonts w:ascii="Arial" w:hAnsi="Arial" w:cs="Arial"/>
                <w:color w:val="000000"/>
                <w:sz w:val="16"/>
                <w:szCs w:val="16"/>
                <w:lang w:eastAsia="lt-LT"/>
              </w:rPr>
            </w:pPr>
            <w:r w:rsidRPr="00D92D31">
              <w:rPr>
                <w:rFonts w:ascii="Arial" w:hAnsi="Arial" w:cs="Arial"/>
                <w:color w:val="000000"/>
                <w:sz w:val="16"/>
                <w:szCs w:val="16"/>
                <w:lang w:eastAsia="lt-LT"/>
              </w:rPr>
              <w:t>Atjungimo pajungimo mokestis, jų apmokėjimas</w:t>
            </w:r>
          </w:p>
        </w:tc>
        <w:tc>
          <w:tcPr>
            <w:tcW w:w="1276" w:type="dxa"/>
            <w:vMerge/>
            <w:vAlign w:val="center"/>
            <w:hideMark/>
          </w:tcPr>
          <w:p w14:paraId="2E9B0254"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0BB52EDB"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0D32EF9"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5562229C" w14:textId="77777777" w:rsidTr="00750783">
        <w:trPr>
          <w:trHeight w:val="47"/>
        </w:trPr>
        <w:tc>
          <w:tcPr>
            <w:tcW w:w="1408" w:type="dxa"/>
            <w:vMerge/>
            <w:tcBorders>
              <w:bottom w:val="single" w:sz="4" w:space="0" w:color="auto"/>
            </w:tcBorders>
            <w:vAlign w:val="center"/>
            <w:hideMark/>
          </w:tcPr>
          <w:p w14:paraId="0CB1F38C"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tcBorders>
              <w:bottom w:val="single" w:sz="4" w:space="0" w:color="auto"/>
            </w:tcBorders>
            <w:vAlign w:val="center"/>
            <w:hideMark/>
          </w:tcPr>
          <w:p w14:paraId="21D8FA22" w14:textId="77777777" w:rsidR="00750783" w:rsidRPr="00D92D31" w:rsidRDefault="00750783" w:rsidP="00C45E43">
            <w:pPr>
              <w:pStyle w:val="ListParagraph"/>
              <w:numPr>
                <w:ilvl w:val="0"/>
                <w:numId w:val="12"/>
              </w:numPr>
              <w:spacing w:after="0" w:line="240" w:lineRule="auto"/>
              <w:ind w:left="179" w:hanging="141"/>
              <w:jc w:val="both"/>
              <w:rPr>
                <w:rFonts w:ascii="Arial" w:hAnsi="Arial" w:cs="Arial"/>
                <w:color w:val="000000"/>
                <w:sz w:val="16"/>
                <w:szCs w:val="16"/>
                <w:lang w:eastAsia="lt-LT"/>
              </w:rPr>
            </w:pPr>
            <w:r w:rsidRPr="00D92D31">
              <w:rPr>
                <w:rFonts w:ascii="Arial" w:hAnsi="Arial" w:cs="Arial"/>
                <w:color w:val="000000"/>
                <w:sz w:val="16"/>
                <w:szCs w:val="16"/>
                <w:lang w:eastAsia="lt-LT"/>
              </w:rPr>
              <w:t>Elektros tiekimo atnaujinimo darbo išrašymo procedūra, terminas</w:t>
            </w:r>
          </w:p>
        </w:tc>
        <w:tc>
          <w:tcPr>
            <w:tcW w:w="1276" w:type="dxa"/>
            <w:vMerge/>
            <w:tcBorders>
              <w:bottom w:val="single" w:sz="4" w:space="0" w:color="auto"/>
            </w:tcBorders>
            <w:vAlign w:val="center"/>
            <w:hideMark/>
          </w:tcPr>
          <w:p w14:paraId="1C00B924"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tcBorders>
              <w:bottom w:val="single" w:sz="4" w:space="0" w:color="auto"/>
            </w:tcBorders>
            <w:vAlign w:val="center"/>
            <w:hideMark/>
          </w:tcPr>
          <w:p w14:paraId="62CB608C"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2F43C17A"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4278867" w14:textId="77777777" w:rsidTr="00750783">
        <w:trPr>
          <w:trHeight w:val="47"/>
        </w:trPr>
        <w:tc>
          <w:tcPr>
            <w:tcW w:w="1408" w:type="dxa"/>
            <w:vAlign w:val="center"/>
          </w:tcPr>
          <w:p w14:paraId="30D6AAD7"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vAlign w:val="bottom"/>
          </w:tcPr>
          <w:p w14:paraId="3664D0B9" w14:textId="77777777" w:rsidR="00750783" w:rsidRPr="00707D70" w:rsidRDefault="00750783" w:rsidP="00750783">
            <w:pPr>
              <w:spacing w:after="0" w:line="240" w:lineRule="auto"/>
              <w:rPr>
                <w:rFonts w:ascii="Arial" w:hAnsi="Arial" w:cs="Arial"/>
                <w:color w:val="000000"/>
                <w:sz w:val="16"/>
                <w:szCs w:val="16"/>
                <w:lang w:eastAsia="lt-LT"/>
              </w:rPr>
            </w:pPr>
            <w:r w:rsidRPr="00D92D31">
              <w:rPr>
                <w:rFonts w:ascii="Arial" w:hAnsi="Arial" w:cs="Arial"/>
                <w:color w:val="000000"/>
                <w:sz w:val="16"/>
                <w:szCs w:val="16"/>
                <w:lang w:eastAsia="lt-LT"/>
              </w:rPr>
              <w:t>Pokalbių klausymas, simuliacijos</w:t>
            </w:r>
          </w:p>
        </w:tc>
        <w:tc>
          <w:tcPr>
            <w:tcW w:w="1276" w:type="dxa"/>
            <w:noWrap/>
            <w:vAlign w:val="center"/>
          </w:tcPr>
          <w:p w14:paraId="54A82225" w14:textId="77777777"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2,00</w:t>
            </w:r>
          </w:p>
        </w:tc>
        <w:tc>
          <w:tcPr>
            <w:tcW w:w="850" w:type="dxa"/>
            <w:noWrap/>
            <w:vAlign w:val="center"/>
          </w:tcPr>
          <w:p w14:paraId="5132D695"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265EF69C"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301E143D" w14:textId="77777777" w:rsidTr="00750783">
        <w:trPr>
          <w:trHeight w:val="47"/>
        </w:trPr>
        <w:tc>
          <w:tcPr>
            <w:tcW w:w="10093" w:type="dxa"/>
            <w:gridSpan w:val="5"/>
            <w:shd w:val="clear" w:color="auto" w:fill="D9D9D9" w:themeFill="background1" w:themeFillShade="D9"/>
            <w:vAlign w:val="center"/>
            <w:hideMark/>
          </w:tcPr>
          <w:p w14:paraId="1BA8A712" w14:textId="275DF390"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b/>
                <w:bCs/>
                <w:color w:val="000000"/>
                <w:sz w:val="16"/>
                <w:szCs w:val="16"/>
                <w:lang w:eastAsia="lt-LT"/>
              </w:rPr>
              <w:t>8 diena</w:t>
            </w:r>
          </w:p>
        </w:tc>
      </w:tr>
      <w:tr w:rsidR="00750783" w:rsidRPr="003D3AE0" w14:paraId="00263848" w14:textId="77777777" w:rsidTr="00750783">
        <w:trPr>
          <w:trHeight w:val="89"/>
        </w:trPr>
        <w:tc>
          <w:tcPr>
            <w:tcW w:w="1408" w:type="dxa"/>
            <w:vAlign w:val="center"/>
            <w:hideMark/>
          </w:tcPr>
          <w:p w14:paraId="0CFB3291"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1BCFA651" w14:textId="215ED585"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7</w:t>
            </w:r>
            <w:r w:rsidRPr="00707D70">
              <w:rPr>
                <w:rFonts w:ascii="Arial" w:hAnsi="Arial" w:cs="Arial"/>
                <w:color w:val="000000"/>
                <w:sz w:val="16"/>
                <w:szCs w:val="16"/>
                <w:lang w:eastAsia="lt-LT"/>
              </w:rPr>
              <w:t xml:space="preserve"> dienos. </w:t>
            </w:r>
          </w:p>
        </w:tc>
        <w:tc>
          <w:tcPr>
            <w:tcW w:w="1276" w:type="dxa"/>
            <w:noWrap/>
            <w:vAlign w:val="center"/>
            <w:hideMark/>
          </w:tcPr>
          <w:p w14:paraId="082C2967"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213CFBD5"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3B95E2AF" w14:textId="77777777"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750783" w:rsidRPr="003D3AE0" w14:paraId="748294EC" w14:textId="77777777" w:rsidTr="00750783">
        <w:trPr>
          <w:trHeight w:val="47"/>
        </w:trPr>
        <w:tc>
          <w:tcPr>
            <w:tcW w:w="1408" w:type="dxa"/>
            <w:vAlign w:val="center"/>
            <w:hideMark/>
          </w:tcPr>
          <w:p w14:paraId="5549DA6D"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hideMark/>
          </w:tcPr>
          <w:p w14:paraId="0D4D7140" w14:textId="67D0DCAA" w:rsidR="00750783" w:rsidRPr="00707D70" w:rsidRDefault="00750783" w:rsidP="00750783">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 xml:space="preserve">Šeštos, septintos </w:t>
            </w:r>
            <w:r w:rsidRPr="00707D70">
              <w:rPr>
                <w:rFonts w:ascii="Arial" w:hAnsi="Arial" w:cs="Arial"/>
                <w:color w:val="000000"/>
                <w:sz w:val="16"/>
                <w:szCs w:val="16"/>
                <w:lang w:eastAsia="lt-LT"/>
              </w:rPr>
              <w:t>dien</w:t>
            </w:r>
            <w:r>
              <w:rPr>
                <w:rFonts w:ascii="Arial" w:hAnsi="Arial" w:cs="Arial"/>
                <w:color w:val="000000"/>
                <w:sz w:val="16"/>
                <w:szCs w:val="16"/>
                <w:lang w:eastAsia="lt-LT"/>
              </w:rPr>
              <w:t>ų</w:t>
            </w:r>
            <w:r w:rsidRPr="00707D70">
              <w:rPr>
                <w:rFonts w:ascii="Arial" w:hAnsi="Arial" w:cs="Arial"/>
                <w:color w:val="000000"/>
                <w:sz w:val="16"/>
                <w:szCs w:val="16"/>
                <w:lang w:eastAsia="lt-LT"/>
              </w:rPr>
              <w:t xml:space="preserve"> testas</w:t>
            </w:r>
          </w:p>
        </w:tc>
        <w:tc>
          <w:tcPr>
            <w:tcW w:w="1276" w:type="dxa"/>
            <w:noWrap/>
            <w:vAlign w:val="center"/>
            <w:hideMark/>
          </w:tcPr>
          <w:p w14:paraId="6EFE6A75"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3146EBE9"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08D52895"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6A2A20B7" w14:textId="77777777" w:rsidTr="00750783">
        <w:trPr>
          <w:trHeight w:val="47"/>
        </w:trPr>
        <w:tc>
          <w:tcPr>
            <w:tcW w:w="1408" w:type="dxa"/>
            <w:vMerge w:val="restart"/>
            <w:vAlign w:val="center"/>
            <w:hideMark/>
          </w:tcPr>
          <w:p w14:paraId="509815CC"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Savitarnos svetainė</w:t>
            </w:r>
          </w:p>
        </w:tc>
        <w:tc>
          <w:tcPr>
            <w:tcW w:w="5391" w:type="dxa"/>
            <w:vAlign w:val="center"/>
            <w:hideMark/>
          </w:tcPr>
          <w:p w14:paraId="75891AE2" w14:textId="77777777" w:rsidR="00750783" w:rsidRPr="00707D70" w:rsidRDefault="00750783" w:rsidP="00750783">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Savitarna</w:t>
            </w:r>
            <w:r>
              <w:rPr>
                <w:rFonts w:ascii="Arial" w:hAnsi="Arial" w:cs="Arial"/>
                <w:b/>
                <w:bCs/>
                <w:color w:val="000000"/>
                <w:sz w:val="16"/>
                <w:szCs w:val="16"/>
                <w:lang w:eastAsia="lt-LT"/>
              </w:rPr>
              <w:t>:</w:t>
            </w:r>
          </w:p>
        </w:tc>
        <w:tc>
          <w:tcPr>
            <w:tcW w:w="1276" w:type="dxa"/>
            <w:vMerge w:val="restart"/>
            <w:noWrap/>
            <w:vAlign w:val="center"/>
            <w:hideMark/>
          </w:tcPr>
          <w:p w14:paraId="27D93FE5"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4,50</w:t>
            </w:r>
          </w:p>
        </w:tc>
        <w:tc>
          <w:tcPr>
            <w:tcW w:w="850" w:type="dxa"/>
            <w:vMerge w:val="restart"/>
            <w:noWrap/>
            <w:vAlign w:val="center"/>
            <w:hideMark/>
          </w:tcPr>
          <w:p w14:paraId="54750E54"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29B39A10"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0D073EDA" w14:textId="77777777" w:rsidTr="00750783">
        <w:trPr>
          <w:trHeight w:val="47"/>
        </w:trPr>
        <w:tc>
          <w:tcPr>
            <w:tcW w:w="1408" w:type="dxa"/>
            <w:vMerge/>
            <w:vAlign w:val="center"/>
            <w:hideMark/>
          </w:tcPr>
          <w:p w14:paraId="6D360291"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4C0D58B4" w14:textId="77777777" w:rsidR="00750783" w:rsidRPr="00856793" w:rsidRDefault="00750783" w:rsidP="00C45E43">
            <w:pPr>
              <w:pStyle w:val="ListParagraph"/>
              <w:numPr>
                <w:ilvl w:val="0"/>
                <w:numId w:val="13"/>
              </w:numPr>
              <w:spacing w:after="0" w:line="240" w:lineRule="auto"/>
              <w:ind w:left="179" w:hanging="141"/>
              <w:rPr>
                <w:rFonts w:ascii="Arial" w:hAnsi="Arial" w:cs="Arial"/>
                <w:color w:val="000000"/>
                <w:sz w:val="16"/>
                <w:szCs w:val="16"/>
                <w:lang w:eastAsia="lt-LT"/>
              </w:rPr>
            </w:pPr>
            <w:r w:rsidRPr="00856793">
              <w:rPr>
                <w:rFonts w:ascii="Arial" w:hAnsi="Arial" w:cs="Arial"/>
                <w:color w:val="000000"/>
                <w:sz w:val="16"/>
                <w:szCs w:val="16"/>
                <w:lang w:eastAsia="lt-LT"/>
              </w:rPr>
              <w:t xml:space="preserve">Registracija privatiems </w:t>
            </w:r>
          </w:p>
        </w:tc>
        <w:tc>
          <w:tcPr>
            <w:tcW w:w="1276" w:type="dxa"/>
            <w:vMerge/>
            <w:vAlign w:val="center"/>
            <w:hideMark/>
          </w:tcPr>
          <w:p w14:paraId="3710DE1D"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1D25C785"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D63E9A5"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122E04B" w14:textId="77777777" w:rsidTr="00750783">
        <w:trPr>
          <w:trHeight w:val="47"/>
        </w:trPr>
        <w:tc>
          <w:tcPr>
            <w:tcW w:w="1408" w:type="dxa"/>
            <w:vMerge/>
            <w:vAlign w:val="center"/>
            <w:hideMark/>
          </w:tcPr>
          <w:p w14:paraId="6A02F7DA"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0EEB4B0D" w14:textId="77777777" w:rsidR="00750783" w:rsidRPr="00856793" w:rsidRDefault="00750783" w:rsidP="00C45E43">
            <w:pPr>
              <w:pStyle w:val="ListParagraph"/>
              <w:numPr>
                <w:ilvl w:val="0"/>
                <w:numId w:val="13"/>
              </w:numPr>
              <w:spacing w:after="0" w:line="240" w:lineRule="auto"/>
              <w:ind w:left="179" w:hanging="141"/>
              <w:rPr>
                <w:rFonts w:ascii="Arial" w:hAnsi="Arial" w:cs="Arial"/>
                <w:color w:val="000000"/>
                <w:sz w:val="16"/>
                <w:szCs w:val="16"/>
                <w:lang w:eastAsia="lt-LT"/>
              </w:rPr>
            </w:pPr>
            <w:r w:rsidRPr="00856793">
              <w:rPr>
                <w:rFonts w:ascii="Arial" w:hAnsi="Arial" w:cs="Arial"/>
                <w:color w:val="000000"/>
                <w:sz w:val="16"/>
                <w:szCs w:val="16"/>
                <w:lang w:eastAsia="lt-LT"/>
              </w:rPr>
              <w:t>Nepavyksta prisijungti</w:t>
            </w:r>
          </w:p>
        </w:tc>
        <w:tc>
          <w:tcPr>
            <w:tcW w:w="1276" w:type="dxa"/>
            <w:vMerge/>
            <w:vAlign w:val="center"/>
            <w:hideMark/>
          </w:tcPr>
          <w:p w14:paraId="73AAF7ED"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00F646DF"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3099196"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77D23563" w14:textId="77777777" w:rsidTr="00750783">
        <w:trPr>
          <w:trHeight w:val="47"/>
        </w:trPr>
        <w:tc>
          <w:tcPr>
            <w:tcW w:w="1408" w:type="dxa"/>
            <w:vMerge/>
            <w:vAlign w:val="center"/>
            <w:hideMark/>
          </w:tcPr>
          <w:p w14:paraId="52035015"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642414F9" w14:textId="77777777" w:rsidR="00750783" w:rsidRPr="00856793" w:rsidRDefault="00750783" w:rsidP="00C45E43">
            <w:pPr>
              <w:pStyle w:val="ListParagraph"/>
              <w:numPr>
                <w:ilvl w:val="0"/>
                <w:numId w:val="13"/>
              </w:numPr>
              <w:spacing w:after="0" w:line="240" w:lineRule="auto"/>
              <w:ind w:left="179" w:hanging="141"/>
              <w:rPr>
                <w:rFonts w:ascii="Arial" w:hAnsi="Arial" w:cs="Arial"/>
                <w:color w:val="000000"/>
                <w:sz w:val="16"/>
                <w:szCs w:val="16"/>
                <w:lang w:eastAsia="lt-LT"/>
              </w:rPr>
            </w:pPr>
            <w:r w:rsidRPr="00856793">
              <w:rPr>
                <w:rFonts w:ascii="Arial" w:hAnsi="Arial" w:cs="Arial"/>
                <w:color w:val="000000"/>
                <w:sz w:val="16"/>
                <w:szCs w:val="16"/>
                <w:lang w:eastAsia="lt-LT"/>
              </w:rPr>
              <w:t>Savitarnos funkcionalumai</w:t>
            </w:r>
          </w:p>
        </w:tc>
        <w:tc>
          <w:tcPr>
            <w:tcW w:w="1276" w:type="dxa"/>
            <w:vMerge/>
            <w:vAlign w:val="center"/>
            <w:hideMark/>
          </w:tcPr>
          <w:p w14:paraId="574586CC"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215120FE"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406B84CB"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41CA2DFC" w14:textId="77777777" w:rsidTr="00750783">
        <w:trPr>
          <w:trHeight w:val="47"/>
        </w:trPr>
        <w:tc>
          <w:tcPr>
            <w:tcW w:w="1408" w:type="dxa"/>
            <w:vMerge/>
            <w:vAlign w:val="center"/>
            <w:hideMark/>
          </w:tcPr>
          <w:p w14:paraId="56570868"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63EA57EB" w14:textId="77777777" w:rsidR="00750783" w:rsidRPr="00856793" w:rsidRDefault="00750783" w:rsidP="00C45E43">
            <w:pPr>
              <w:pStyle w:val="ListParagraph"/>
              <w:numPr>
                <w:ilvl w:val="0"/>
                <w:numId w:val="13"/>
              </w:numPr>
              <w:spacing w:after="0" w:line="240" w:lineRule="auto"/>
              <w:ind w:left="179" w:hanging="141"/>
              <w:rPr>
                <w:rFonts w:ascii="Arial" w:hAnsi="Arial" w:cs="Arial"/>
                <w:color w:val="000000"/>
                <w:sz w:val="16"/>
                <w:szCs w:val="16"/>
                <w:lang w:eastAsia="lt-LT"/>
              </w:rPr>
            </w:pPr>
            <w:r w:rsidRPr="00856793">
              <w:rPr>
                <w:rFonts w:ascii="Arial" w:hAnsi="Arial" w:cs="Arial"/>
                <w:color w:val="000000"/>
                <w:sz w:val="16"/>
                <w:szCs w:val="16"/>
                <w:lang w:eastAsia="lt-LT"/>
              </w:rPr>
              <w:t>Operator.ignitis.lt - ką galime koreguoti, ką galime matyti?</w:t>
            </w:r>
          </w:p>
        </w:tc>
        <w:tc>
          <w:tcPr>
            <w:tcW w:w="1276" w:type="dxa"/>
            <w:vMerge/>
            <w:vAlign w:val="center"/>
            <w:hideMark/>
          </w:tcPr>
          <w:p w14:paraId="303BBFEB"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7F3E6346"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17736A85"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15228C14" w14:textId="77777777" w:rsidTr="00750783">
        <w:trPr>
          <w:trHeight w:val="47"/>
        </w:trPr>
        <w:tc>
          <w:tcPr>
            <w:tcW w:w="1408" w:type="dxa"/>
            <w:vMerge/>
            <w:vAlign w:val="center"/>
            <w:hideMark/>
          </w:tcPr>
          <w:p w14:paraId="0452E2D5" w14:textId="77777777" w:rsidR="00750783" w:rsidRPr="00707D70" w:rsidRDefault="00750783" w:rsidP="00750783">
            <w:pPr>
              <w:spacing w:after="0" w:line="240" w:lineRule="auto"/>
              <w:rPr>
                <w:rFonts w:ascii="Arial" w:hAnsi="Arial" w:cs="Arial"/>
                <w:b/>
                <w:bCs/>
                <w:color w:val="000000"/>
                <w:sz w:val="16"/>
                <w:szCs w:val="16"/>
                <w:lang w:eastAsia="lt-LT"/>
              </w:rPr>
            </w:pPr>
          </w:p>
        </w:tc>
        <w:tc>
          <w:tcPr>
            <w:tcW w:w="5391" w:type="dxa"/>
            <w:vAlign w:val="center"/>
            <w:hideMark/>
          </w:tcPr>
          <w:p w14:paraId="7AD4C763" w14:textId="77777777" w:rsidR="00750783" w:rsidRPr="00856793" w:rsidRDefault="00750783" w:rsidP="00C45E43">
            <w:pPr>
              <w:pStyle w:val="ListParagraph"/>
              <w:numPr>
                <w:ilvl w:val="0"/>
                <w:numId w:val="13"/>
              </w:numPr>
              <w:spacing w:after="0" w:line="240" w:lineRule="auto"/>
              <w:ind w:left="179" w:hanging="141"/>
              <w:rPr>
                <w:rFonts w:ascii="Arial" w:hAnsi="Arial" w:cs="Arial"/>
                <w:color w:val="000000"/>
                <w:sz w:val="16"/>
                <w:szCs w:val="16"/>
                <w:lang w:eastAsia="lt-LT"/>
              </w:rPr>
            </w:pPr>
            <w:r w:rsidRPr="00856793">
              <w:rPr>
                <w:rFonts w:ascii="Arial" w:hAnsi="Arial" w:cs="Arial"/>
                <w:color w:val="000000"/>
                <w:sz w:val="16"/>
                <w:szCs w:val="16"/>
                <w:lang w:eastAsia="lt-LT"/>
              </w:rPr>
              <w:t>Savitarnos pardavimai - kada tai yra problemos sprendimas?</w:t>
            </w:r>
          </w:p>
        </w:tc>
        <w:tc>
          <w:tcPr>
            <w:tcW w:w="1276" w:type="dxa"/>
            <w:vMerge/>
            <w:vAlign w:val="center"/>
            <w:hideMark/>
          </w:tcPr>
          <w:p w14:paraId="4FF22224" w14:textId="77777777" w:rsidR="00750783" w:rsidRPr="00707D70" w:rsidRDefault="00750783" w:rsidP="00750783">
            <w:pPr>
              <w:spacing w:after="0" w:line="240" w:lineRule="auto"/>
              <w:rPr>
                <w:rFonts w:ascii="Arial" w:hAnsi="Arial" w:cs="Arial"/>
                <w:color w:val="000000"/>
                <w:sz w:val="16"/>
                <w:szCs w:val="16"/>
                <w:lang w:eastAsia="lt-LT"/>
              </w:rPr>
            </w:pPr>
          </w:p>
        </w:tc>
        <w:tc>
          <w:tcPr>
            <w:tcW w:w="850" w:type="dxa"/>
            <w:vMerge/>
            <w:vAlign w:val="center"/>
            <w:hideMark/>
          </w:tcPr>
          <w:p w14:paraId="17149E9D" w14:textId="77777777" w:rsidR="00750783" w:rsidRPr="00707D70" w:rsidRDefault="00750783" w:rsidP="00750783">
            <w:pPr>
              <w:spacing w:after="0" w:line="240" w:lineRule="auto"/>
              <w:rPr>
                <w:rFonts w:ascii="Arial" w:hAnsi="Arial" w:cs="Arial"/>
                <w:color w:val="000000"/>
                <w:sz w:val="16"/>
                <w:szCs w:val="16"/>
                <w:lang w:eastAsia="lt-LT"/>
              </w:rPr>
            </w:pPr>
          </w:p>
        </w:tc>
        <w:tc>
          <w:tcPr>
            <w:tcW w:w="1168" w:type="dxa"/>
            <w:vMerge/>
          </w:tcPr>
          <w:p w14:paraId="0D15B738" w14:textId="77777777" w:rsidR="00750783" w:rsidRPr="003D3AE0" w:rsidRDefault="00750783" w:rsidP="00750783">
            <w:pPr>
              <w:spacing w:after="0" w:line="240" w:lineRule="auto"/>
              <w:rPr>
                <w:rFonts w:ascii="Arial" w:hAnsi="Arial" w:cs="Arial"/>
                <w:color w:val="000000"/>
                <w:sz w:val="16"/>
                <w:szCs w:val="16"/>
                <w:lang w:eastAsia="lt-LT"/>
              </w:rPr>
            </w:pPr>
          </w:p>
        </w:tc>
      </w:tr>
      <w:tr w:rsidR="00750783" w:rsidRPr="003D3AE0" w14:paraId="2D4F50B9" w14:textId="77777777" w:rsidTr="00750783">
        <w:trPr>
          <w:trHeight w:val="47"/>
        </w:trPr>
        <w:tc>
          <w:tcPr>
            <w:tcW w:w="1408" w:type="dxa"/>
            <w:vAlign w:val="center"/>
            <w:hideMark/>
          </w:tcPr>
          <w:p w14:paraId="69649F99"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noWrap/>
            <w:vAlign w:val="bottom"/>
            <w:hideMark/>
          </w:tcPr>
          <w:p w14:paraId="544BA399" w14:textId="77777777"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hideMark/>
          </w:tcPr>
          <w:p w14:paraId="74CFF773"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1,50</w:t>
            </w:r>
          </w:p>
        </w:tc>
        <w:tc>
          <w:tcPr>
            <w:tcW w:w="850" w:type="dxa"/>
            <w:noWrap/>
            <w:vAlign w:val="center"/>
            <w:hideMark/>
          </w:tcPr>
          <w:p w14:paraId="6954F2EE"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7AF893E9"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504FD0E4" w14:textId="77777777" w:rsidTr="00750783">
        <w:trPr>
          <w:trHeight w:val="47"/>
        </w:trPr>
        <w:tc>
          <w:tcPr>
            <w:tcW w:w="10093" w:type="dxa"/>
            <w:gridSpan w:val="5"/>
            <w:shd w:val="clear" w:color="auto" w:fill="D9D9D9" w:themeFill="background1" w:themeFillShade="D9"/>
            <w:vAlign w:val="center"/>
            <w:hideMark/>
          </w:tcPr>
          <w:p w14:paraId="56D8A571" w14:textId="5525E6F5"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b/>
                <w:bCs/>
                <w:color w:val="000000"/>
                <w:sz w:val="16"/>
                <w:szCs w:val="16"/>
                <w:lang w:eastAsia="lt-LT"/>
              </w:rPr>
              <w:t>9 diena</w:t>
            </w:r>
          </w:p>
        </w:tc>
      </w:tr>
      <w:tr w:rsidR="00750783" w:rsidRPr="003D3AE0" w14:paraId="27FBDEEE" w14:textId="77777777" w:rsidTr="00750783">
        <w:trPr>
          <w:trHeight w:val="300"/>
        </w:trPr>
        <w:tc>
          <w:tcPr>
            <w:tcW w:w="1408" w:type="dxa"/>
            <w:vAlign w:val="center"/>
          </w:tcPr>
          <w:p w14:paraId="210DA9CD"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tcPr>
          <w:p w14:paraId="2437D153" w14:textId="76CF4F59"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8</w:t>
            </w:r>
            <w:r w:rsidRPr="00707D70">
              <w:rPr>
                <w:rFonts w:ascii="Arial" w:hAnsi="Arial" w:cs="Arial"/>
                <w:color w:val="000000"/>
                <w:sz w:val="16"/>
                <w:szCs w:val="16"/>
                <w:lang w:eastAsia="lt-LT"/>
              </w:rPr>
              <w:t xml:space="preserve"> dienos.</w:t>
            </w:r>
            <w:r>
              <w:rPr>
                <w:rFonts w:ascii="Arial" w:hAnsi="Arial" w:cs="Arial"/>
                <w:color w:val="000000"/>
                <w:sz w:val="16"/>
                <w:szCs w:val="16"/>
                <w:lang w:eastAsia="lt-LT"/>
              </w:rPr>
              <w:t xml:space="preserve"> 6 ir 7 dienų testo aptarimas</w:t>
            </w:r>
          </w:p>
        </w:tc>
        <w:tc>
          <w:tcPr>
            <w:tcW w:w="1276" w:type="dxa"/>
            <w:noWrap/>
            <w:vAlign w:val="center"/>
          </w:tcPr>
          <w:p w14:paraId="0C662B4E"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tcPr>
          <w:p w14:paraId="4698141F"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5348B95C" w14:textId="77777777"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w:t>
            </w:r>
          </w:p>
        </w:tc>
      </w:tr>
      <w:tr w:rsidR="00750783" w:rsidRPr="003D3AE0" w14:paraId="3C276489" w14:textId="77777777" w:rsidTr="00750783">
        <w:trPr>
          <w:trHeight w:val="47"/>
        </w:trPr>
        <w:tc>
          <w:tcPr>
            <w:tcW w:w="1408" w:type="dxa"/>
            <w:vAlign w:val="center"/>
          </w:tcPr>
          <w:p w14:paraId="04A42881"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tcPr>
          <w:p w14:paraId="28B2A0C0" w14:textId="38FB4414" w:rsidR="00750783" w:rsidRPr="00707D70" w:rsidRDefault="00750783" w:rsidP="00750783">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Aštuntos</w:t>
            </w:r>
            <w:r w:rsidRPr="00707D70">
              <w:rPr>
                <w:rFonts w:ascii="Arial" w:hAnsi="Arial" w:cs="Arial"/>
                <w:color w:val="000000"/>
                <w:sz w:val="16"/>
                <w:szCs w:val="16"/>
                <w:lang w:eastAsia="lt-LT"/>
              </w:rPr>
              <w:t xml:space="preserve"> dienos testas</w:t>
            </w:r>
          </w:p>
        </w:tc>
        <w:tc>
          <w:tcPr>
            <w:tcW w:w="1276" w:type="dxa"/>
            <w:noWrap/>
            <w:vAlign w:val="center"/>
          </w:tcPr>
          <w:p w14:paraId="67CDAEF4"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tcPr>
          <w:p w14:paraId="58BDB23D"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006BA1B6"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7098EF52" w14:textId="77777777" w:rsidTr="00750783">
        <w:trPr>
          <w:trHeight w:val="47"/>
        </w:trPr>
        <w:tc>
          <w:tcPr>
            <w:tcW w:w="1408" w:type="dxa"/>
            <w:vMerge w:val="restart"/>
            <w:vAlign w:val="center"/>
          </w:tcPr>
          <w:p w14:paraId="4E48B60F" w14:textId="77777777" w:rsidR="00750783" w:rsidRPr="00707D70" w:rsidRDefault="00750783" w:rsidP="00750783">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Gaminantys  vartotojai</w:t>
            </w:r>
          </w:p>
        </w:tc>
        <w:tc>
          <w:tcPr>
            <w:tcW w:w="5391" w:type="dxa"/>
            <w:vAlign w:val="center"/>
          </w:tcPr>
          <w:p w14:paraId="567D3E08" w14:textId="77777777" w:rsidR="00750783" w:rsidRPr="00707D70" w:rsidRDefault="00750783" w:rsidP="00750783">
            <w:pPr>
              <w:spacing w:after="0" w:line="240" w:lineRule="auto"/>
              <w:rPr>
                <w:rFonts w:ascii="Arial" w:hAnsi="Arial" w:cs="Arial"/>
                <w:color w:val="000000"/>
                <w:sz w:val="16"/>
                <w:szCs w:val="16"/>
                <w:lang w:eastAsia="lt-LT"/>
              </w:rPr>
            </w:pPr>
            <w:r>
              <w:rPr>
                <w:rFonts w:ascii="Arial" w:hAnsi="Arial" w:cs="Arial"/>
                <w:b/>
                <w:bCs/>
                <w:color w:val="000000"/>
                <w:sz w:val="16"/>
                <w:szCs w:val="16"/>
                <w:lang w:eastAsia="lt-LT"/>
              </w:rPr>
              <w:t>Gaminantys  vartotojai:</w:t>
            </w:r>
          </w:p>
        </w:tc>
        <w:tc>
          <w:tcPr>
            <w:tcW w:w="1276" w:type="dxa"/>
            <w:vMerge w:val="restart"/>
            <w:noWrap/>
            <w:vAlign w:val="center"/>
          </w:tcPr>
          <w:p w14:paraId="1DC197EB" w14:textId="77777777"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4,50</w:t>
            </w:r>
          </w:p>
        </w:tc>
        <w:tc>
          <w:tcPr>
            <w:tcW w:w="850" w:type="dxa"/>
            <w:vMerge w:val="restart"/>
            <w:noWrap/>
            <w:vAlign w:val="center"/>
          </w:tcPr>
          <w:p w14:paraId="26EDD223"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0CA3524C" w14:textId="77777777" w:rsidR="00750783" w:rsidRPr="000B3878" w:rsidRDefault="00750783" w:rsidP="00750783">
            <w:pPr>
              <w:spacing w:after="0" w:line="240" w:lineRule="auto"/>
              <w:jc w:val="center"/>
              <w:rPr>
                <w:rFonts w:ascii="Arial" w:hAnsi="Arial" w:cs="Arial"/>
                <w:color w:val="000000"/>
                <w:sz w:val="16"/>
                <w:szCs w:val="16"/>
                <w:lang w:eastAsia="lt-LT"/>
              </w:rPr>
            </w:pPr>
            <w:r w:rsidRPr="000B3878">
              <w:rPr>
                <w:rFonts w:ascii="Arial" w:hAnsi="Arial" w:cs="Arial"/>
                <w:color w:val="000000"/>
                <w:sz w:val="16"/>
                <w:szCs w:val="16"/>
                <w:lang w:eastAsia="lt-LT"/>
              </w:rPr>
              <w:t>Gaminančius  vartotojus</w:t>
            </w:r>
          </w:p>
        </w:tc>
      </w:tr>
      <w:tr w:rsidR="00750783" w:rsidRPr="003D3AE0" w14:paraId="337A609D" w14:textId="77777777" w:rsidTr="00750783">
        <w:trPr>
          <w:trHeight w:val="47"/>
        </w:trPr>
        <w:tc>
          <w:tcPr>
            <w:tcW w:w="1408" w:type="dxa"/>
            <w:vMerge/>
            <w:vAlign w:val="center"/>
          </w:tcPr>
          <w:p w14:paraId="36220218" w14:textId="77777777" w:rsidR="00750783"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51B71C5F" w14:textId="77777777" w:rsidR="00750783" w:rsidRPr="00622478" w:rsidRDefault="00750783" w:rsidP="00C45E43">
            <w:pPr>
              <w:pStyle w:val="ListParagraph"/>
              <w:numPr>
                <w:ilvl w:val="0"/>
                <w:numId w:val="14"/>
              </w:numPr>
              <w:spacing w:after="0" w:line="240" w:lineRule="auto"/>
              <w:ind w:left="179" w:hanging="141"/>
              <w:jc w:val="both"/>
              <w:rPr>
                <w:rFonts w:ascii="Arial" w:hAnsi="Arial" w:cs="Arial"/>
                <w:color w:val="000000"/>
                <w:sz w:val="16"/>
                <w:szCs w:val="16"/>
                <w:lang w:eastAsia="lt-LT"/>
              </w:rPr>
            </w:pPr>
            <w:r w:rsidRPr="00622478">
              <w:rPr>
                <w:rFonts w:ascii="Arial" w:hAnsi="Arial" w:cs="Arial"/>
                <w:color w:val="000000"/>
                <w:sz w:val="16"/>
                <w:szCs w:val="16"/>
                <w:lang w:eastAsia="lt-LT"/>
              </w:rPr>
              <w:t>Kas yra gaminantis vartotojas</w:t>
            </w:r>
          </w:p>
        </w:tc>
        <w:tc>
          <w:tcPr>
            <w:tcW w:w="1276" w:type="dxa"/>
            <w:vMerge/>
            <w:noWrap/>
            <w:vAlign w:val="center"/>
          </w:tcPr>
          <w:p w14:paraId="78C8578D"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38D3C3C5"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2F0A26AC"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2C53423C" w14:textId="77777777" w:rsidTr="00750783">
        <w:trPr>
          <w:trHeight w:val="47"/>
        </w:trPr>
        <w:tc>
          <w:tcPr>
            <w:tcW w:w="1408" w:type="dxa"/>
            <w:vMerge/>
            <w:vAlign w:val="center"/>
          </w:tcPr>
          <w:p w14:paraId="78D92F7D" w14:textId="77777777" w:rsidR="00750783"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3EFFC10D" w14:textId="77777777" w:rsidR="00750783" w:rsidRPr="00622478" w:rsidRDefault="00750783" w:rsidP="00C45E43">
            <w:pPr>
              <w:pStyle w:val="ListParagraph"/>
              <w:numPr>
                <w:ilvl w:val="0"/>
                <w:numId w:val="14"/>
              </w:numPr>
              <w:spacing w:after="0" w:line="240" w:lineRule="auto"/>
              <w:ind w:left="179" w:hanging="141"/>
              <w:jc w:val="both"/>
              <w:rPr>
                <w:rFonts w:ascii="Arial" w:hAnsi="Arial" w:cs="Arial"/>
                <w:color w:val="000000"/>
                <w:sz w:val="16"/>
                <w:szCs w:val="16"/>
                <w:lang w:eastAsia="lt-LT"/>
              </w:rPr>
            </w:pPr>
            <w:r w:rsidRPr="00622478">
              <w:rPr>
                <w:rFonts w:ascii="Arial" w:hAnsi="Arial" w:cs="Arial"/>
                <w:color w:val="000000"/>
                <w:sz w:val="16"/>
                <w:szCs w:val="16"/>
                <w:lang w:eastAsia="lt-LT"/>
              </w:rPr>
              <w:t>Kaip tampama gaminančiu vartotoju</w:t>
            </w:r>
          </w:p>
        </w:tc>
        <w:tc>
          <w:tcPr>
            <w:tcW w:w="1276" w:type="dxa"/>
            <w:vMerge/>
            <w:noWrap/>
            <w:vAlign w:val="center"/>
          </w:tcPr>
          <w:p w14:paraId="749DE643"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689790AC"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19960BE6"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136F14EB" w14:textId="77777777" w:rsidTr="00750783">
        <w:trPr>
          <w:trHeight w:val="47"/>
        </w:trPr>
        <w:tc>
          <w:tcPr>
            <w:tcW w:w="1408" w:type="dxa"/>
            <w:vMerge/>
            <w:vAlign w:val="center"/>
          </w:tcPr>
          <w:p w14:paraId="1120BCCF" w14:textId="77777777" w:rsidR="00750783"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2FF80FD7" w14:textId="41AAF754" w:rsidR="00750783" w:rsidRPr="00622478" w:rsidRDefault="00750783" w:rsidP="00C45E43">
            <w:pPr>
              <w:pStyle w:val="ListParagraph"/>
              <w:numPr>
                <w:ilvl w:val="0"/>
                <w:numId w:val="14"/>
              </w:numPr>
              <w:spacing w:after="0" w:line="240" w:lineRule="auto"/>
              <w:ind w:left="179" w:hanging="141"/>
              <w:jc w:val="both"/>
              <w:rPr>
                <w:rFonts w:ascii="Arial" w:hAnsi="Arial" w:cs="Arial"/>
                <w:color w:val="000000"/>
                <w:sz w:val="16"/>
                <w:szCs w:val="16"/>
                <w:lang w:eastAsia="lt-LT"/>
              </w:rPr>
            </w:pPr>
            <w:r w:rsidRPr="00622478">
              <w:rPr>
                <w:rFonts w:ascii="Arial" w:hAnsi="Arial" w:cs="Arial"/>
                <w:color w:val="000000"/>
                <w:sz w:val="16"/>
                <w:szCs w:val="16"/>
                <w:lang w:eastAsia="lt-LT"/>
              </w:rPr>
              <w:t>E.parkai platforma</w:t>
            </w:r>
          </w:p>
        </w:tc>
        <w:tc>
          <w:tcPr>
            <w:tcW w:w="1276" w:type="dxa"/>
            <w:vMerge/>
            <w:noWrap/>
            <w:vAlign w:val="center"/>
          </w:tcPr>
          <w:p w14:paraId="5A847F40"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2812936B"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6BAE2930"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38683AB6" w14:textId="77777777" w:rsidTr="00750783">
        <w:trPr>
          <w:trHeight w:val="128"/>
        </w:trPr>
        <w:tc>
          <w:tcPr>
            <w:tcW w:w="1408" w:type="dxa"/>
            <w:vMerge/>
            <w:vAlign w:val="center"/>
          </w:tcPr>
          <w:p w14:paraId="2782463A"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4BCCE427" w14:textId="77777777" w:rsidR="00750783" w:rsidRPr="00622478" w:rsidRDefault="00750783" w:rsidP="00C45E43">
            <w:pPr>
              <w:pStyle w:val="ListParagraph"/>
              <w:numPr>
                <w:ilvl w:val="0"/>
                <w:numId w:val="14"/>
              </w:numPr>
              <w:spacing w:after="0" w:line="240" w:lineRule="auto"/>
              <w:ind w:left="179" w:hanging="141"/>
              <w:jc w:val="both"/>
              <w:rPr>
                <w:rFonts w:ascii="Arial" w:hAnsi="Arial" w:cs="Arial"/>
                <w:color w:val="000000"/>
                <w:sz w:val="16"/>
                <w:szCs w:val="16"/>
                <w:lang w:eastAsia="lt-LT"/>
              </w:rPr>
            </w:pPr>
            <w:r w:rsidRPr="00622478">
              <w:rPr>
                <w:rFonts w:ascii="Arial" w:hAnsi="Arial" w:cs="Arial"/>
                <w:color w:val="000000"/>
                <w:sz w:val="16"/>
                <w:szCs w:val="16"/>
                <w:lang w:eastAsia="lt-LT"/>
              </w:rPr>
              <w:t>Gaminančio vartotojo atsiskaitymo būdai (pasinaudojimo tinklais mokestis)</w:t>
            </w:r>
          </w:p>
        </w:tc>
        <w:tc>
          <w:tcPr>
            <w:tcW w:w="1276" w:type="dxa"/>
            <w:vMerge/>
            <w:noWrap/>
            <w:vAlign w:val="center"/>
          </w:tcPr>
          <w:p w14:paraId="0E599825"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1E2E6D1B"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761C57FB"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71D62E67" w14:textId="77777777" w:rsidTr="00750783">
        <w:trPr>
          <w:trHeight w:val="47"/>
        </w:trPr>
        <w:tc>
          <w:tcPr>
            <w:tcW w:w="1408" w:type="dxa"/>
            <w:vMerge/>
            <w:vAlign w:val="center"/>
          </w:tcPr>
          <w:p w14:paraId="11A11BC8" w14:textId="77777777" w:rsidR="00750783" w:rsidRPr="00707D70" w:rsidRDefault="00750783" w:rsidP="00750783">
            <w:pPr>
              <w:spacing w:after="0" w:line="240" w:lineRule="auto"/>
              <w:jc w:val="center"/>
              <w:rPr>
                <w:rFonts w:ascii="Arial" w:hAnsi="Arial" w:cs="Arial"/>
                <w:b/>
                <w:bCs/>
                <w:color w:val="000000"/>
                <w:sz w:val="16"/>
                <w:szCs w:val="16"/>
                <w:lang w:eastAsia="lt-LT"/>
              </w:rPr>
            </w:pPr>
          </w:p>
        </w:tc>
        <w:tc>
          <w:tcPr>
            <w:tcW w:w="5391" w:type="dxa"/>
            <w:vAlign w:val="center"/>
          </w:tcPr>
          <w:p w14:paraId="6CB37BF4" w14:textId="77777777" w:rsidR="00750783" w:rsidRPr="00622478" w:rsidRDefault="00750783" w:rsidP="00C45E43">
            <w:pPr>
              <w:pStyle w:val="ListParagraph"/>
              <w:numPr>
                <w:ilvl w:val="0"/>
                <w:numId w:val="14"/>
              </w:numPr>
              <w:spacing w:after="0" w:line="240" w:lineRule="auto"/>
              <w:ind w:left="179" w:hanging="141"/>
              <w:jc w:val="both"/>
              <w:rPr>
                <w:rFonts w:ascii="Arial" w:hAnsi="Arial" w:cs="Arial"/>
                <w:color w:val="000000"/>
                <w:sz w:val="16"/>
                <w:szCs w:val="16"/>
                <w:lang w:eastAsia="lt-LT"/>
              </w:rPr>
            </w:pPr>
            <w:r w:rsidRPr="00622478">
              <w:rPr>
                <w:rFonts w:ascii="Arial" w:hAnsi="Arial" w:cs="Arial"/>
                <w:color w:val="000000"/>
                <w:sz w:val="16"/>
                <w:szCs w:val="16"/>
                <w:lang w:eastAsia="lt-LT"/>
              </w:rPr>
              <w:t>Gaminančių vartotojų tiekimo sąskaita</w:t>
            </w:r>
          </w:p>
        </w:tc>
        <w:tc>
          <w:tcPr>
            <w:tcW w:w="1276" w:type="dxa"/>
            <w:vMerge/>
            <w:noWrap/>
            <w:vAlign w:val="center"/>
          </w:tcPr>
          <w:p w14:paraId="3CA7379A"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850" w:type="dxa"/>
            <w:vMerge/>
            <w:noWrap/>
            <w:vAlign w:val="center"/>
          </w:tcPr>
          <w:p w14:paraId="760CE170" w14:textId="77777777" w:rsidR="00750783" w:rsidRPr="00707D70" w:rsidRDefault="00750783" w:rsidP="00750783">
            <w:pPr>
              <w:spacing w:after="0" w:line="240" w:lineRule="auto"/>
              <w:jc w:val="center"/>
              <w:rPr>
                <w:rFonts w:ascii="Arial" w:hAnsi="Arial" w:cs="Arial"/>
                <w:color w:val="000000"/>
                <w:sz w:val="16"/>
                <w:szCs w:val="16"/>
                <w:lang w:eastAsia="lt-LT"/>
              </w:rPr>
            </w:pPr>
          </w:p>
        </w:tc>
        <w:tc>
          <w:tcPr>
            <w:tcW w:w="1168" w:type="dxa"/>
            <w:vMerge/>
          </w:tcPr>
          <w:p w14:paraId="6731855D"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6BB24D2A" w14:textId="77777777" w:rsidTr="00750783">
        <w:trPr>
          <w:trHeight w:val="47"/>
        </w:trPr>
        <w:tc>
          <w:tcPr>
            <w:tcW w:w="1408" w:type="dxa"/>
            <w:vAlign w:val="center"/>
          </w:tcPr>
          <w:p w14:paraId="40BF1BA8"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vAlign w:val="bottom"/>
          </w:tcPr>
          <w:p w14:paraId="7E94C7C8" w14:textId="77777777"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tcPr>
          <w:p w14:paraId="2CC13600"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1,50</w:t>
            </w:r>
          </w:p>
        </w:tc>
        <w:tc>
          <w:tcPr>
            <w:tcW w:w="850" w:type="dxa"/>
            <w:noWrap/>
            <w:vAlign w:val="center"/>
          </w:tcPr>
          <w:p w14:paraId="0B4158AC"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64F37A93"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7100ACB8" w14:textId="77777777" w:rsidTr="00750783">
        <w:trPr>
          <w:trHeight w:val="47"/>
        </w:trPr>
        <w:tc>
          <w:tcPr>
            <w:tcW w:w="10093" w:type="dxa"/>
            <w:gridSpan w:val="5"/>
            <w:shd w:val="clear" w:color="auto" w:fill="D9D9D9" w:themeFill="background1" w:themeFillShade="D9"/>
            <w:vAlign w:val="center"/>
          </w:tcPr>
          <w:p w14:paraId="32473673" w14:textId="547849C1" w:rsidR="00750783" w:rsidRPr="00CB2274" w:rsidRDefault="00750783" w:rsidP="00750783">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10</w:t>
            </w:r>
            <w:r w:rsidRPr="00CB2274">
              <w:rPr>
                <w:rFonts w:ascii="Arial" w:hAnsi="Arial" w:cs="Arial"/>
                <w:b/>
                <w:bCs/>
                <w:color w:val="000000"/>
                <w:sz w:val="16"/>
                <w:szCs w:val="16"/>
                <w:lang w:eastAsia="lt-LT"/>
              </w:rPr>
              <w:t xml:space="preserve"> diena</w:t>
            </w:r>
          </w:p>
        </w:tc>
      </w:tr>
      <w:tr w:rsidR="00750783" w:rsidRPr="003D3AE0" w14:paraId="51B79334" w14:textId="77777777">
        <w:trPr>
          <w:trHeight w:val="494"/>
        </w:trPr>
        <w:tc>
          <w:tcPr>
            <w:tcW w:w="1408" w:type="dxa"/>
            <w:vAlign w:val="center"/>
          </w:tcPr>
          <w:p w14:paraId="41EF11F8"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tcPr>
          <w:p w14:paraId="0B912C24" w14:textId="302508C4" w:rsidR="00750783" w:rsidRPr="00707D70" w:rsidRDefault="00750783"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9</w:t>
            </w:r>
            <w:r w:rsidRPr="00707D70">
              <w:rPr>
                <w:rFonts w:ascii="Arial" w:hAnsi="Arial" w:cs="Arial"/>
                <w:color w:val="000000"/>
                <w:sz w:val="16"/>
                <w:szCs w:val="16"/>
                <w:lang w:eastAsia="lt-LT"/>
              </w:rPr>
              <w:t xml:space="preserve"> dienos.</w:t>
            </w:r>
            <w:r>
              <w:rPr>
                <w:rFonts w:ascii="Arial" w:hAnsi="Arial" w:cs="Arial"/>
                <w:color w:val="000000"/>
                <w:sz w:val="16"/>
                <w:szCs w:val="16"/>
                <w:lang w:eastAsia="lt-LT"/>
              </w:rPr>
              <w:t xml:space="preserve"> 8 dienos testo aptarimas</w:t>
            </w:r>
          </w:p>
        </w:tc>
        <w:tc>
          <w:tcPr>
            <w:tcW w:w="1276" w:type="dxa"/>
            <w:noWrap/>
            <w:vAlign w:val="center"/>
          </w:tcPr>
          <w:p w14:paraId="5B571AC6"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tcPr>
          <w:p w14:paraId="37AAF286"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3426DB4B" w14:textId="77777777" w:rsidR="00750783" w:rsidRPr="003D3AE0" w:rsidRDefault="00750783" w:rsidP="00750783">
            <w:pPr>
              <w:spacing w:after="0" w:line="240" w:lineRule="auto"/>
              <w:jc w:val="center"/>
              <w:rPr>
                <w:rFonts w:ascii="Arial" w:hAnsi="Arial" w:cs="Arial"/>
                <w:color w:val="000000"/>
                <w:sz w:val="16"/>
                <w:szCs w:val="16"/>
                <w:lang w:eastAsia="lt-LT"/>
              </w:rPr>
            </w:pPr>
            <w:r w:rsidRPr="000B3878">
              <w:rPr>
                <w:rFonts w:ascii="Arial" w:hAnsi="Arial" w:cs="Arial"/>
                <w:color w:val="000000"/>
                <w:sz w:val="16"/>
                <w:szCs w:val="16"/>
                <w:lang w:eastAsia="lt-LT"/>
              </w:rPr>
              <w:t>Gaminančius  vartotojus</w:t>
            </w:r>
          </w:p>
        </w:tc>
      </w:tr>
      <w:tr w:rsidR="00750783" w:rsidRPr="003D3AE0" w14:paraId="008A8F8C" w14:textId="77777777" w:rsidTr="00750783">
        <w:trPr>
          <w:trHeight w:val="47"/>
        </w:trPr>
        <w:tc>
          <w:tcPr>
            <w:tcW w:w="1408" w:type="dxa"/>
            <w:vAlign w:val="center"/>
          </w:tcPr>
          <w:p w14:paraId="67D35E96" w14:textId="77777777" w:rsidR="00750783" w:rsidRPr="00707D70" w:rsidRDefault="00750783"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vAlign w:val="center"/>
          </w:tcPr>
          <w:p w14:paraId="32E09335" w14:textId="77777777" w:rsidR="00750783" w:rsidRPr="00707D70" w:rsidRDefault="00750783" w:rsidP="00750783">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Gaminančių vartotojų aptarnavimo simuliacijos</w:t>
            </w:r>
          </w:p>
        </w:tc>
        <w:tc>
          <w:tcPr>
            <w:tcW w:w="1276" w:type="dxa"/>
            <w:noWrap/>
            <w:vAlign w:val="center"/>
          </w:tcPr>
          <w:p w14:paraId="6C7C359D" w14:textId="51860AA3"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4,50</w:t>
            </w:r>
          </w:p>
        </w:tc>
        <w:tc>
          <w:tcPr>
            <w:tcW w:w="850" w:type="dxa"/>
            <w:noWrap/>
            <w:vAlign w:val="center"/>
          </w:tcPr>
          <w:p w14:paraId="7421AE4F"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4B290AA7" w14:textId="77777777" w:rsidR="00750783" w:rsidRPr="003D3AE0" w:rsidRDefault="00750783" w:rsidP="00750783">
            <w:pPr>
              <w:spacing w:after="0" w:line="240" w:lineRule="auto"/>
              <w:jc w:val="center"/>
              <w:rPr>
                <w:rFonts w:ascii="Arial" w:hAnsi="Arial" w:cs="Arial"/>
                <w:color w:val="000000"/>
                <w:sz w:val="16"/>
                <w:szCs w:val="16"/>
                <w:lang w:eastAsia="lt-LT"/>
              </w:rPr>
            </w:pPr>
          </w:p>
        </w:tc>
      </w:tr>
      <w:tr w:rsidR="00750783" w:rsidRPr="003D3AE0" w14:paraId="49A9B095" w14:textId="77777777" w:rsidTr="00750783">
        <w:trPr>
          <w:trHeight w:val="300"/>
        </w:trPr>
        <w:tc>
          <w:tcPr>
            <w:tcW w:w="1408" w:type="dxa"/>
            <w:vAlign w:val="center"/>
          </w:tcPr>
          <w:p w14:paraId="5EB1B065" w14:textId="77777777" w:rsidR="00750783" w:rsidRPr="00D95285" w:rsidRDefault="00750783" w:rsidP="00750783">
            <w:pPr>
              <w:spacing w:after="0" w:line="240" w:lineRule="auto"/>
              <w:jc w:val="center"/>
              <w:rPr>
                <w:rFonts w:ascii="Arial" w:hAnsi="Arial" w:cs="Arial"/>
                <w:b/>
                <w:bCs/>
                <w:color w:val="000000"/>
                <w:sz w:val="16"/>
                <w:szCs w:val="16"/>
                <w:lang w:eastAsia="lt-LT"/>
              </w:rPr>
            </w:pPr>
            <w:r w:rsidRPr="00D95285">
              <w:rPr>
                <w:rFonts w:ascii="Arial" w:hAnsi="Arial" w:cs="Arial"/>
                <w:b/>
                <w:bCs/>
                <w:color w:val="000000"/>
                <w:sz w:val="16"/>
                <w:szCs w:val="16"/>
                <w:lang w:eastAsia="lt-LT"/>
              </w:rPr>
              <w:t>Komercinės paslaugas</w:t>
            </w:r>
          </w:p>
        </w:tc>
        <w:tc>
          <w:tcPr>
            <w:tcW w:w="5391" w:type="dxa"/>
            <w:vAlign w:val="center"/>
          </w:tcPr>
          <w:p w14:paraId="61C8F7EB" w14:textId="77777777" w:rsidR="00750783" w:rsidRPr="00707D70" w:rsidRDefault="00750783" w:rsidP="00750783">
            <w:pPr>
              <w:spacing w:after="0" w:line="240" w:lineRule="auto"/>
              <w:jc w:val="both"/>
              <w:rPr>
                <w:rFonts w:ascii="Arial" w:hAnsi="Arial" w:cs="Arial"/>
                <w:color w:val="000000"/>
                <w:sz w:val="16"/>
                <w:szCs w:val="16"/>
                <w:lang w:eastAsia="lt-LT"/>
              </w:rPr>
            </w:pPr>
            <w:r>
              <w:rPr>
                <w:rFonts w:ascii="Arial" w:hAnsi="Arial" w:cs="Arial"/>
                <w:color w:val="000000"/>
                <w:sz w:val="16"/>
                <w:szCs w:val="16"/>
                <w:lang w:eastAsia="lt-LT"/>
              </w:rPr>
              <w:t>Saulės elektrinių, elektromobilių įkrovimo stotelių, šilumos siurblių, garantinis ir negarantinis aptarnavimas</w:t>
            </w:r>
          </w:p>
        </w:tc>
        <w:tc>
          <w:tcPr>
            <w:tcW w:w="1276" w:type="dxa"/>
            <w:noWrap/>
            <w:vAlign w:val="center"/>
          </w:tcPr>
          <w:p w14:paraId="75DBE6E2" w14:textId="285A3B50" w:rsidR="00750783" w:rsidRPr="00707D7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2,50</w:t>
            </w:r>
          </w:p>
        </w:tc>
        <w:tc>
          <w:tcPr>
            <w:tcW w:w="850" w:type="dxa"/>
            <w:noWrap/>
            <w:vAlign w:val="center"/>
          </w:tcPr>
          <w:p w14:paraId="10355741" w14:textId="77777777" w:rsidR="00750783" w:rsidRPr="00707D70" w:rsidRDefault="00750783"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tcPr>
          <w:p w14:paraId="6961027F" w14:textId="77777777" w:rsidR="00750783" w:rsidRPr="003D3AE0" w:rsidRDefault="00750783"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Komercines paslaugas</w:t>
            </w:r>
          </w:p>
        </w:tc>
      </w:tr>
      <w:tr w:rsidR="00750783" w:rsidRPr="003D3AE0" w14:paraId="1B515619" w14:textId="77777777" w:rsidTr="005E59CA">
        <w:trPr>
          <w:trHeight w:val="47"/>
        </w:trPr>
        <w:tc>
          <w:tcPr>
            <w:tcW w:w="10093" w:type="dxa"/>
            <w:gridSpan w:val="5"/>
            <w:shd w:val="clear" w:color="auto" w:fill="D9D9D9" w:themeFill="background1" w:themeFillShade="D9"/>
            <w:vAlign w:val="center"/>
          </w:tcPr>
          <w:p w14:paraId="0DE813EE" w14:textId="07A50BF3" w:rsidR="00750783" w:rsidRPr="00A81417" w:rsidRDefault="00750783" w:rsidP="00750783">
            <w:pPr>
              <w:spacing w:after="0" w:line="240" w:lineRule="auto"/>
              <w:jc w:val="center"/>
              <w:rPr>
                <w:rFonts w:ascii="Arial" w:hAnsi="Arial" w:cs="Arial"/>
                <w:b/>
                <w:bCs/>
                <w:color w:val="000000"/>
                <w:sz w:val="16"/>
                <w:szCs w:val="16"/>
                <w:lang w:eastAsia="lt-LT"/>
              </w:rPr>
            </w:pPr>
            <w:r w:rsidRPr="00A81417">
              <w:rPr>
                <w:rFonts w:ascii="Arial" w:hAnsi="Arial" w:cs="Arial"/>
                <w:b/>
                <w:bCs/>
                <w:color w:val="000000"/>
                <w:sz w:val="16"/>
                <w:szCs w:val="16"/>
                <w:lang w:eastAsia="lt-LT"/>
              </w:rPr>
              <w:t>1</w:t>
            </w:r>
            <w:r w:rsidR="005E59CA">
              <w:rPr>
                <w:rFonts w:ascii="Arial" w:hAnsi="Arial" w:cs="Arial"/>
                <w:b/>
                <w:bCs/>
                <w:color w:val="000000"/>
                <w:sz w:val="16"/>
                <w:szCs w:val="16"/>
                <w:lang w:eastAsia="lt-LT"/>
              </w:rPr>
              <w:t>1</w:t>
            </w:r>
            <w:r w:rsidRPr="00A81417">
              <w:rPr>
                <w:rFonts w:ascii="Arial" w:hAnsi="Arial" w:cs="Arial"/>
                <w:b/>
                <w:bCs/>
                <w:color w:val="000000"/>
                <w:sz w:val="16"/>
                <w:szCs w:val="16"/>
                <w:lang w:eastAsia="lt-LT"/>
              </w:rPr>
              <w:t xml:space="preserve"> diena</w:t>
            </w:r>
          </w:p>
        </w:tc>
      </w:tr>
      <w:tr w:rsidR="005E59CA" w:rsidRPr="003D3AE0" w14:paraId="38E6947C" w14:textId="77777777" w:rsidTr="00750783">
        <w:trPr>
          <w:trHeight w:val="288"/>
        </w:trPr>
        <w:tc>
          <w:tcPr>
            <w:tcW w:w="1408" w:type="dxa"/>
            <w:vAlign w:val="center"/>
            <w:hideMark/>
          </w:tcPr>
          <w:p w14:paraId="1A60BF3F" w14:textId="77777777" w:rsidR="005E59CA" w:rsidRPr="00707D70" w:rsidRDefault="005E59CA" w:rsidP="00750783">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0C959647" w14:textId="3AADB90B" w:rsidR="005E59CA" w:rsidRPr="00707D70" w:rsidRDefault="005E59CA" w:rsidP="00750783">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10</w:t>
            </w:r>
            <w:r w:rsidRPr="00707D70">
              <w:rPr>
                <w:rFonts w:ascii="Arial" w:hAnsi="Arial" w:cs="Arial"/>
                <w:color w:val="000000"/>
                <w:sz w:val="16"/>
                <w:szCs w:val="16"/>
                <w:lang w:eastAsia="lt-LT"/>
              </w:rPr>
              <w:t xml:space="preserve"> dienos.</w:t>
            </w:r>
          </w:p>
        </w:tc>
        <w:tc>
          <w:tcPr>
            <w:tcW w:w="1276" w:type="dxa"/>
            <w:noWrap/>
            <w:vAlign w:val="center"/>
            <w:hideMark/>
          </w:tcPr>
          <w:p w14:paraId="61B2D2B8" w14:textId="77777777" w:rsidR="005E59CA" w:rsidRPr="00707D70" w:rsidRDefault="005E59CA"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244ACE23" w14:textId="77777777" w:rsidR="005E59CA" w:rsidRPr="00707D70" w:rsidRDefault="005E59CA" w:rsidP="00750783">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tcPr>
          <w:p w14:paraId="64D2E0C4" w14:textId="77777777" w:rsidR="005E59CA" w:rsidRDefault="005E59CA" w:rsidP="00750783">
            <w:pPr>
              <w:spacing w:after="0" w:line="240" w:lineRule="auto"/>
              <w:jc w:val="center"/>
              <w:rPr>
                <w:rFonts w:ascii="Arial" w:hAnsi="Arial" w:cs="Arial"/>
                <w:color w:val="000000"/>
                <w:sz w:val="16"/>
                <w:szCs w:val="16"/>
                <w:lang w:eastAsia="lt-LT"/>
              </w:rPr>
            </w:pPr>
            <w:r w:rsidRPr="000B3878">
              <w:rPr>
                <w:rFonts w:ascii="Arial" w:hAnsi="Arial" w:cs="Arial"/>
                <w:color w:val="000000"/>
                <w:sz w:val="16"/>
                <w:szCs w:val="16"/>
                <w:lang w:eastAsia="lt-LT"/>
              </w:rPr>
              <w:t>Gaminančius  vartotojus</w:t>
            </w:r>
          </w:p>
          <w:p w14:paraId="0905A70F" w14:textId="77777777" w:rsidR="005E59CA" w:rsidRPr="003D3AE0" w:rsidRDefault="005E59CA" w:rsidP="00750783">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Komercines paslaugas</w:t>
            </w:r>
          </w:p>
        </w:tc>
      </w:tr>
      <w:tr w:rsidR="005E59CA" w:rsidRPr="003D3AE0" w14:paraId="7338365D" w14:textId="77777777" w:rsidTr="005E59CA">
        <w:trPr>
          <w:trHeight w:val="58"/>
        </w:trPr>
        <w:tc>
          <w:tcPr>
            <w:tcW w:w="1408" w:type="dxa"/>
            <w:vAlign w:val="center"/>
          </w:tcPr>
          <w:p w14:paraId="79C548C9" w14:textId="7CA14BE1"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tcPr>
          <w:p w14:paraId="20864401" w14:textId="1375DB26" w:rsidR="005E59CA" w:rsidRPr="00707D70" w:rsidRDefault="005E59CA"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Devintos, dešimtos</w:t>
            </w:r>
            <w:r w:rsidRPr="00707D70">
              <w:rPr>
                <w:rFonts w:ascii="Arial" w:hAnsi="Arial" w:cs="Arial"/>
                <w:color w:val="000000"/>
                <w:sz w:val="16"/>
                <w:szCs w:val="16"/>
                <w:lang w:eastAsia="lt-LT"/>
              </w:rPr>
              <w:t xml:space="preserve"> dienos testas</w:t>
            </w:r>
          </w:p>
        </w:tc>
        <w:tc>
          <w:tcPr>
            <w:tcW w:w="1276" w:type="dxa"/>
            <w:noWrap/>
            <w:vAlign w:val="center"/>
          </w:tcPr>
          <w:p w14:paraId="59EB8CF0" w14:textId="281C6E6E" w:rsidR="005E59CA" w:rsidRPr="00707D7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1,00</w:t>
            </w:r>
          </w:p>
        </w:tc>
        <w:tc>
          <w:tcPr>
            <w:tcW w:w="850" w:type="dxa"/>
            <w:noWrap/>
            <w:vAlign w:val="center"/>
          </w:tcPr>
          <w:p w14:paraId="3C8AC454" w14:textId="6CDF4652" w:rsidR="005E59CA" w:rsidRPr="00707D7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Testas</w:t>
            </w:r>
          </w:p>
        </w:tc>
        <w:tc>
          <w:tcPr>
            <w:tcW w:w="1168" w:type="dxa"/>
            <w:vMerge/>
          </w:tcPr>
          <w:p w14:paraId="329AAEFF" w14:textId="77777777" w:rsidR="005E59CA" w:rsidRPr="000B3878" w:rsidRDefault="005E59CA" w:rsidP="005E59CA">
            <w:pPr>
              <w:spacing w:after="0" w:line="240" w:lineRule="auto"/>
              <w:jc w:val="center"/>
              <w:rPr>
                <w:rFonts w:ascii="Arial" w:hAnsi="Arial" w:cs="Arial"/>
                <w:color w:val="000000"/>
                <w:sz w:val="16"/>
                <w:szCs w:val="16"/>
                <w:lang w:eastAsia="lt-LT"/>
              </w:rPr>
            </w:pPr>
          </w:p>
        </w:tc>
      </w:tr>
      <w:tr w:rsidR="005E59CA" w:rsidRPr="003D3AE0" w14:paraId="44EF2417" w14:textId="77777777" w:rsidTr="00750783">
        <w:trPr>
          <w:trHeight w:val="47"/>
        </w:trPr>
        <w:tc>
          <w:tcPr>
            <w:tcW w:w="1408" w:type="dxa"/>
            <w:vMerge w:val="restart"/>
            <w:tcBorders>
              <w:bottom w:val="single" w:sz="4" w:space="0" w:color="auto"/>
            </w:tcBorders>
            <w:vAlign w:val="center"/>
            <w:hideMark/>
          </w:tcPr>
          <w:p w14:paraId="00DB2F12" w14:textId="77777777" w:rsidR="005E59CA" w:rsidRPr="00707D70" w:rsidRDefault="005E59CA" w:rsidP="005E59C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Gamtinių dujų aptarnavimas</w:t>
            </w:r>
          </w:p>
        </w:tc>
        <w:tc>
          <w:tcPr>
            <w:tcW w:w="5391" w:type="dxa"/>
            <w:tcBorders>
              <w:bottom w:val="single" w:sz="4" w:space="0" w:color="auto"/>
            </w:tcBorders>
            <w:vAlign w:val="center"/>
          </w:tcPr>
          <w:p w14:paraId="73A966BB" w14:textId="77777777" w:rsidR="005E59CA" w:rsidRPr="00707D70" w:rsidRDefault="005E59CA" w:rsidP="005E59CA">
            <w:pPr>
              <w:spacing w:after="0" w:line="240" w:lineRule="auto"/>
              <w:rPr>
                <w:rFonts w:ascii="Arial" w:hAnsi="Arial" w:cs="Arial"/>
                <w:b/>
                <w:bCs/>
                <w:color w:val="000000"/>
                <w:sz w:val="16"/>
                <w:szCs w:val="16"/>
                <w:lang w:eastAsia="lt-LT"/>
              </w:rPr>
            </w:pPr>
            <w:r w:rsidRPr="000A33AD">
              <w:rPr>
                <w:rFonts w:ascii="Arial" w:hAnsi="Arial" w:cs="Arial"/>
                <w:b/>
                <w:bCs/>
                <w:color w:val="000000"/>
                <w:sz w:val="16"/>
                <w:szCs w:val="16"/>
                <w:lang w:eastAsia="lt-LT"/>
              </w:rPr>
              <w:t>Sutartys:</w:t>
            </w:r>
          </w:p>
        </w:tc>
        <w:tc>
          <w:tcPr>
            <w:tcW w:w="1276" w:type="dxa"/>
            <w:vMerge w:val="restart"/>
            <w:noWrap/>
            <w:vAlign w:val="center"/>
            <w:hideMark/>
          </w:tcPr>
          <w:p w14:paraId="44D6FFAF" w14:textId="3370EB63" w:rsidR="005E59CA" w:rsidRPr="00707D7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5</w:t>
            </w:r>
            <w:r w:rsidRPr="00707D70">
              <w:rPr>
                <w:rFonts w:ascii="Arial" w:hAnsi="Arial" w:cs="Arial"/>
                <w:color w:val="000000"/>
                <w:sz w:val="16"/>
                <w:szCs w:val="16"/>
                <w:lang w:eastAsia="lt-LT"/>
              </w:rPr>
              <w:t>,00</w:t>
            </w:r>
          </w:p>
        </w:tc>
        <w:tc>
          <w:tcPr>
            <w:tcW w:w="850" w:type="dxa"/>
            <w:vMerge w:val="restart"/>
            <w:noWrap/>
            <w:vAlign w:val="center"/>
            <w:hideMark/>
          </w:tcPr>
          <w:p w14:paraId="071BA33C"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tcBorders>
              <w:bottom w:val="single" w:sz="4" w:space="0" w:color="auto"/>
            </w:tcBorders>
            <w:vAlign w:val="center"/>
          </w:tcPr>
          <w:p w14:paraId="4A51F349" w14:textId="77777777"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Gamtines dujas</w:t>
            </w:r>
          </w:p>
        </w:tc>
      </w:tr>
      <w:tr w:rsidR="005E59CA" w:rsidRPr="003D3AE0" w14:paraId="2C5620D9" w14:textId="77777777" w:rsidTr="00750783">
        <w:trPr>
          <w:trHeight w:val="47"/>
        </w:trPr>
        <w:tc>
          <w:tcPr>
            <w:tcW w:w="1408" w:type="dxa"/>
            <w:vMerge/>
            <w:vAlign w:val="center"/>
            <w:hideMark/>
          </w:tcPr>
          <w:p w14:paraId="254867C4"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65C182C6" w14:textId="77777777" w:rsidR="005E59CA" w:rsidRPr="000A33AD" w:rsidRDefault="005E59CA" w:rsidP="00C45E43">
            <w:pPr>
              <w:pStyle w:val="ListParagraph"/>
              <w:numPr>
                <w:ilvl w:val="0"/>
                <w:numId w:val="15"/>
              </w:numPr>
              <w:spacing w:after="0" w:line="240" w:lineRule="auto"/>
              <w:ind w:left="179" w:hanging="141"/>
              <w:rPr>
                <w:rFonts w:ascii="Arial" w:hAnsi="Arial" w:cs="Arial"/>
                <w:color w:val="000000"/>
                <w:sz w:val="16"/>
                <w:szCs w:val="16"/>
                <w:lang w:eastAsia="lt-LT"/>
              </w:rPr>
            </w:pPr>
            <w:r w:rsidRPr="000A33AD">
              <w:rPr>
                <w:rFonts w:ascii="Arial" w:hAnsi="Arial" w:cs="Arial"/>
                <w:color w:val="000000"/>
                <w:sz w:val="16"/>
                <w:szCs w:val="16"/>
                <w:lang w:eastAsia="lt-LT"/>
              </w:rPr>
              <w:t>Sutarčių sudarymas, reikalingi dokumentai, terminai</w:t>
            </w:r>
          </w:p>
        </w:tc>
        <w:tc>
          <w:tcPr>
            <w:tcW w:w="1276" w:type="dxa"/>
            <w:vMerge/>
            <w:vAlign w:val="center"/>
            <w:hideMark/>
          </w:tcPr>
          <w:p w14:paraId="4BC2C517"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0A0FD10F"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1BD3EDCA"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1FD25FB8" w14:textId="77777777" w:rsidTr="00750783">
        <w:trPr>
          <w:trHeight w:val="47"/>
        </w:trPr>
        <w:tc>
          <w:tcPr>
            <w:tcW w:w="1408" w:type="dxa"/>
            <w:vMerge/>
            <w:vAlign w:val="center"/>
            <w:hideMark/>
          </w:tcPr>
          <w:p w14:paraId="7F36DCBA"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76BEB8BD" w14:textId="77777777" w:rsidR="005E59CA" w:rsidRPr="000A33AD" w:rsidRDefault="005E59CA" w:rsidP="00C45E43">
            <w:pPr>
              <w:pStyle w:val="ListParagraph"/>
              <w:numPr>
                <w:ilvl w:val="0"/>
                <w:numId w:val="15"/>
              </w:numPr>
              <w:spacing w:after="0" w:line="240" w:lineRule="auto"/>
              <w:ind w:left="179" w:hanging="141"/>
              <w:rPr>
                <w:rFonts w:ascii="Arial" w:hAnsi="Arial" w:cs="Arial"/>
                <w:color w:val="000000"/>
                <w:sz w:val="16"/>
                <w:szCs w:val="16"/>
                <w:lang w:eastAsia="lt-LT"/>
              </w:rPr>
            </w:pPr>
            <w:r w:rsidRPr="000A33AD">
              <w:rPr>
                <w:rFonts w:ascii="Arial" w:hAnsi="Arial" w:cs="Arial"/>
                <w:color w:val="000000"/>
                <w:sz w:val="16"/>
                <w:szCs w:val="16"/>
                <w:lang w:eastAsia="lt-LT"/>
              </w:rPr>
              <w:t>Nutraukimo procedūros</w:t>
            </w:r>
          </w:p>
        </w:tc>
        <w:tc>
          <w:tcPr>
            <w:tcW w:w="1276" w:type="dxa"/>
            <w:vMerge/>
            <w:vAlign w:val="center"/>
            <w:hideMark/>
          </w:tcPr>
          <w:p w14:paraId="0DC21D87"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6AF3890D"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1BDD9CBB"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0B2833C4" w14:textId="77777777" w:rsidTr="00750783">
        <w:trPr>
          <w:trHeight w:val="47"/>
        </w:trPr>
        <w:tc>
          <w:tcPr>
            <w:tcW w:w="1408" w:type="dxa"/>
            <w:vMerge/>
            <w:vAlign w:val="center"/>
          </w:tcPr>
          <w:p w14:paraId="64AEC8A5"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tcPr>
          <w:p w14:paraId="205441A1" w14:textId="77777777" w:rsidR="005E59CA" w:rsidRPr="00707D70" w:rsidRDefault="005E59CA" w:rsidP="005E59C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Dujų apskaitos prietaisai (DAP)</w:t>
            </w:r>
            <w:r>
              <w:rPr>
                <w:rFonts w:ascii="Arial" w:hAnsi="Arial" w:cs="Arial"/>
                <w:b/>
                <w:bCs/>
                <w:color w:val="000000"/>
                <w:sz w:val="16"/>
                <w:szCs w:val="16"/>
                <w:lang w:eastAsia="lt-LT"/>
              </w:rPr>
              <w:t>:</w:t>
            </w:r>
          </w:p>
        </w:tc>
        <w:tc>
          <w:tcPr>
            <w:tcW w:w="1276" w:type="dxa"/>
            <w:vMerge/>
            <w:noWrap/>
            <w:vAlign w:val="center"/>
          </w:tcPr>
          <w:p w14:paraId="5B666F3D"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850" w:type="dxa"/>
            <w:vMerge/>
            <w:noWrap/>
            <w:vAlign w:val="center"/>
          </w:tcPr>
          <w:p w14:paraId="03C66861"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tcPr>
          <w:p w14:paraId="6D9F1652"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44BA0941" w14:textId="77777777" w:rsidTr="00750783">
        <w:trPr>
          <w:trHeight w:val="47"/>
        </w:trPr>
        <w:tc>
          <w:tcPr>
            <w:tcW w:w="1408" w:type="dxa"/>
            <w:vMerge/>
            <w:vAlign w:val="center"/>
          </w:tcPr>
          <w:p w14:paraId="20568FF1"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tcPr>
          <w:p w14:paraId="33DCCAB2" w14:textId="77777777" w:rsidR="005E59CA" w:rsidRPr="00AF37FF" w:rsidRDefault="005E59CA" w:rsidP="00C45E43">
            <w:pPr>
              <w:pStyle w:val="ListParagraph"/>
              <w:numPr>
                <w:ilvl w:val="0"/>
                <w:numId w:val="16"/>
              </w:numPr>
              <w:spacing w:after="0" w:line="240" w:lineRule="auto"/>
              <w:ind w:left="179" w:hanging="141"/>
              <w:rPr>
                <w:rFonts w:ascii="Arial" w:hAnsi="Arial" w:cs="Arial"/>
                <w:b/>
                <w:bCs/>
                <w:color w:val="000000"/>
                <w:sz w:val="16"/>
                <w:szCs w:val="16"/>
                <w:lang w:eastAsia="lt-LT"/>
              </w:rPr>
            </w:pPr>
            <w:r w:rsidRPr="00AF37FF">
              <w:rPr>
                <w:rFonts w:ascii="Arial" w:hAnsi="Arial" w:cs="Arial"/>
                <w:color w:val="000000"/>
                <w:sz w:val="16"/>
                <w:szCs w:val="16"/>
                <w:lang w:eastAsia="lt-LT"/>
              </w:rPr>
              <w:t>Dujų apskaitos prietaisai, rodmenų deklaravimas</w:t>
            </w:r>
          </w:p>
        </w:tc>
        <w:tc>
          <w:tcPr>
            <w:tcW w:w="1276" w:type="dxa"/>
            <w:vMerge/>
            <w:noWrap/>
            <w:vAlign w:val="center"/>
          </w:tcPr>
          <w:p w14:paraId="3858E6B5"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850" w:type="dxa"/>
            <w:vMerge/>
            <w:noWrap/>
            <w:vAlign w:val="center"/>
          </w:tcPr>
          <w:p w14:paraId="459771A4"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tcPr>
          <w:p w14:paraId="5DEF69C8"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36444841" w14:textId="77777777" w:rsidTr="00750783">
        <w:trPr>
          <w:trHeight w:val="47"/>
        </w:trPr>
        <w:tc>
          <w:tcPr>
            <w:tcW w:w="1408" w:type="dxa"/>
            <w:vMerge/>
            <w:tcBorders>
              <w:bottom w:val="single" w:sz="4" w:space="0" w:color="auto"/>
            </w:tcBorders>
            <w:vAlign w:val="center"/>
          </w:tcPr>
          <w:p w14:paraId="3001D629"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tcBorders>
              <w:bottom w:val="single" w:sz="4" w:space="0" w:color="auto"/>
            </w:tcBorders>
            <w:vAlign w:val="center"/>
          </w:tcPr>
          <w:p w14:paraId="5181AAAD" w14:textId="77777777" w:rsidR="005E59CA" w:rsidRPr="00CF1E6A" w:rsidRDefault="005E59CA" w:rsidP="00C45E43">
            <w:pPr>
              <w:pStyle w:val="ListParagraph"/>
              <w:numPr>
                <w:ilvl w:val="0"/>
                <w:numId w:val="16"/>
              </w:numPr>
              <w:spacing w:after="0" w:line="240" w:lineRule="auto"/>
              <w:ind w:left="179" w:hanging="141"/>
              <w:jc w:val="both"/>
              <w:rPr>
                <w:rFonts w:ascii="Arial" w:hAnsi="Arial" w:cs="Arial"/>
                <w:b/>
                <w:bCs/>
                <w:color w:val="000000"/>
                <w:sz w:val="16"/>
                <w:szCs w:val="16"/>
                <w:lang w:eastAsia="lt-LT"/>
              </w:rPr>
            </w:pPr>
            <w:r w:rsidRPr="00CF1E6A">
              <w:rPr>
                <w:rFonts w:ascii="Arial" w:hAnsi="Arial" w:cs="Arial"/>
                <w:color w:val="000000"/>
                <w:sz w:val="16"/>
                <w:szCs w:val="16"/>
                <w:lang w:eastAsia="lt-LT"/>
              </w:rPr>
              <w:t xml:space="preserve">Dujų apskaitos prietaiso patikrinimas: </w:t>
            </w:r>
            <w:r>
              <w:rPr>
                <w:rFonts w:ascii="Arial" w:hAnsi="Arial" w:cs="Arial"/>
                <w:color w:val="000000"/>
                <w:sz w:val="16"/>
                <w:szCs w:val="16"/>
                <w:lang w:eastAsia="lt-LT"/>
              </w:rPr>
              <w:t>interesantui</w:t>
            </w:r>
            <w:r w:rsidRPr="00CF1E6A">
              <w:rPr>
                <w:rFonts w:ascii="Arial" w:hAnsi="Arial" w:cs="Arial"/>
                <w:color w:val="000000"/>
                <w:sz w:val="16"/>
                <w:szCs w:val="16"/>
                <w:lang w:eastAsia="lt-LT"/>
              </w:rPr>
              <w:t xml:space="preserve"> prašant, planine tvarka </w:t>
            </w:r>
          </w:p>
        </w:tc>
        <w:tc>
          <w:tcPr>
            <w:tcW w:w="1276" w:type="dxa"/>
            <w:vMerge/>
            <w:noWrap/>
            <w:vAlign w:val="center"/>
          </w:tcPr>
          <w:p w14:paraId="767D8922"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850" w:type="dxa"/>
            <w:vMerge/>
            <w:noWrap/>
            <w:vAlign w:val="center"/>
          </w:tcPr>
          <w:p w14:paraId="4902D8D5"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tcBorders>
              <w:bottom w:val="single" w:sz="4" w:space="0" w:color="auto"/>
            </w:tcBorders>
          </w:tcPr>
          <w:p w14:paraId="0D454A69"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7D495D76" w14:textId="77777777" w:rsidTr="00750783">
        <w:trPr>
          <w:trHeight w:val="47"/>
        </w:trPr>
        <w:tc>
          <w:tcPr>
            <w:tcW w:w="1408" w:type="dxa"/>
            <w:vMerge/>
            <w:vAlign w:val="center"/>
            <w:hideMark/>
          </w:tcPr>
          <w:p w14:paraId="7494C299"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09FA5162" w14:textId="77777777" w:rsidR="005E59CA" w:rsidRPr="00707D70" w:rsidRDefault="005E59CA" w:rsidP="005E59C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Tarifai</w:t>
            </w:r>
            <w:r>
              <w:rPr>
                <w:rFonts w:ascii="Arial" w:hAnsi="Arial" w:cs="Arial"/>
                <w:b/>
                <w:bCs/>
                <w:color w:val="000000"/>
                <w:sz w:val="16"/>
                <w:szCs w:val="16"/>
                <w:lang w:eastAsia="lt-LT"/>
              </w:rPr>
              <w:t>:</w:t>
            </w:r>
          </w:p>
        </w:tc>
        <w:tc>
          <w:tcPr>
            <w:tcW w:w="1276" w:type="dxa"/>
            <w:vMerge/>
            <w:noWrap/>
            <w:vAlign w:val="center"/>
            <w:hideMark/>
          </w:tcPr>
          <w:p w14:paraId="6310E25C"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850" w:type="dxa"/>
            <w:vMerge/>
            <w:noWrap/>
            <w:vAlign w:val="center"/>
            <w:hideMark/>
          </w:tcPr>
          <w:p w14:paraId="19C8C162"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tcPr>
          <w:p w14:paraId="45AF9DE6"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5D92F022" w14:textId="77777777" w:rsidTr="00750783">
        <w:trPr>
          <w:trHeight w:val="47"/>
        </w:trPr>
        <w:tc>
          <w:tcPr>
            <w:tcW w:w="1408" w:type="dxa"/>
            <w:vMerge/>
            <w:vAlign w:val="center"/>
            <w:hideMark/>
          </w:tcPr>
          <w:p w14:paraId="02938111"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6FCB0CC4" w14:textId="77777777" w:rsidR="005E59CA" w:rsidRPr="00724C24" w:rsidRDefault="005E59CA" w:rsidP="00C45E43">
            <w:pPr>
              <w:pStyle w:val="ListParagraph"/>
              <w:numPr>
                <w:ilvl w:val="0"/>
                <w:numId w:val="17"/>
              </w:numPr>
              <w:spacing w:after="0" w:line="240" w:lineRule="auto"/>
              <w:ind w:left="179" w:hanging="141"/>
              <w:rPr>
                <w:rFonts w:ascii="Arial" w:hAnsi="Arial" w:cs="Arial"/>
                <w:color w:val="000000"/>
                <w:sz w:val="16"/>
                <w:szCs w:val="16"/>
                <w:lang w:eastAsia="lt-LT"/>
              </w:rPr>
            </w:pPr>
            <w:r w:rsidRPr="00724C24">
              <w:rPr>
                <w:rFonts w:ascii="Arial" w:hAnsi="Arial" w:cs="Arial"/>
                <w:color w:val="000000"/>
                <w:sz w:val="16"/>
                <w:szCs w:val="16"/>
                <w:lang w:eastAsia="lt-LT"/>
              </w:rPr>
              <w:t>Tarifų planai</w:t>
            </w:r>
          </w:p>
        </w:tc>
        <w:tc>
          <w:tcPr>
            <w:tcW w:w="1276" w:type="dxa"/>
            <w:vMerge/>
            <w:vAlign w:val="center"/>
            <w:hideMark/>
          </w:tcPr>
          <w:p w14:paraId="5BB59FC2"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61BEBD40"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6D6F300A"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08F197AC" w14:textId="77777777" w:rsidTr="00750783">
        <w:trPr>
          <w:trHeight w:val="47"/>
        </w:trPr>
        <w:tc>
          <w:tcPr>
            <w:tcW w:w="1408" w:type="dxa"/>
            <w:vMerge/>
            <w:vAlign w:val="center"/>
            <w:hideMark/>
          </w:tcPr>
          <w:p w14:paraId="691335F8"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210A6155" w14:textId="77777777" w:rsidR="005E59CA" w:rsidRPr="00724C24" w:rsidRDefault="005E59CA" w:rsidP="00C45E43">
            <w:pPr>
              <w:pStyle w:val="ListParagraph"/>
              <w:numPr>
                <w:ilvl w:val="0"/>
                <w:numId w:val="17"/>
              </w:numPr>
              <w:spacing w:after="0" w:line="240" w:lineRule="auto"/>
              <w:ind w:left="179" w:hanging="141"/>
              <w:rPr>
                <w:rFonts w:ascii="Arial" w:hAnsi="Arial" w:cs="Arial"/>
                <w:color w:val="000000"/>
                <w:sz w:val="16"/>
                <w:szCs w:val="16"/>
                <w:lang w:eastAsia="lt-LT"/>
              </w:rPr>
            </w:pPr>
            <w:r w:rsidRPr="00724C24">
              <w:rPr>
                <w:rFonts w:ascii="Arial" w:hAnsi="Arial" w:cs="Arial"/>
                <w:color w:val="000000"/>
                <w:sz w:val="16"/>
                <w:szCs w:val="16"/>
                <w:lang w:eastAsia="lt-LT"/>
              </w:rPr>
              <w:t>Tarifų plano keitimas klientui prašant ir pasibaigus metams</w:t>
            </w:r>
          </w:p>
        </w:tc>
        <w:tc>
          <w:tcPr>
            <w:tcW w:w="1276" w:type="dxa"/>
            <w:vMerge/>
            <w:vAlign w:val="center"/>
            <w:hideMark/>
          </w:tcPr>
          <w:p w14:paraId="2644C57C"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3758E417"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6833091D"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79353330" w14:textId="77777777" w:rsidTr="005E59CA">
        <w:trPr>
          <w:trHeight w:val="60"/>
        </w:trPr>
        <w:tc>
          <w:tcPr>
            <w:tcW w:w="1408" w:type="dxa"/>
            <w:vAlign w:val="center"/>
            <w:hideMark/>
          </w:tcPr>
          <w:p w14:paraId="375457CF"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noWrap/>
            <w:vAlign w:val="center"/>
            <w:hideMark/>
          </w:tcPr>
          <w:p w14:paraId="39B96E20" w14:textId="77777777"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hideMark/>
          </w:tcPr>
          <w:p w14:paraId="19C297DF"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5948FC1C"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5FFC9D8E"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6F66BABC" w14:textId="77777777" w:rsidTr="005E59CA">
        <w:trPr>
          <w:trHeight w:val="47"/>
        </w:trPr>
        <w:tc>
          <w:tcPr>
            <w:tcW w:w="10093" w:type="dxa"/>
            <w:gridSpan w:val="5"/>
            <w:shd w:val="clear" w:color="auto" w:fill="D9D9D9" w:themeFill="background1" w:themeFillShade="D9"/>
            <w:vAlign w:val="center"/>
            <w:hideMark/>
          </w:tcPr>
          <w:p w14:paraId="08F9BA24" w14:textId="65D4085D"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b/>
                <w:bCs/>
                <w:color w:val="000000"/>
                <w:sz w:val="16"/>
                <w:szCs w:val="16"/>
                <w:lang w:eastAsia="lt-LT"/>
              </w:rPr>
              <w:t>12 diena</w:t>
            </w:r>
          </w:p>
        </w:tc>
      </w:tr>
      <w:tr w:rsidR="005E59CA" w:rsidRPr="003D3AE0" w14:paraId="21F6E037" w14:textId="77777777" w:rsidTr="00750783">
        <w:trPr>
          <w:trHeight w:val="47"/>
        </w:trPr>
        <w:tc>
          <w:tcPr>
            <w:tcW w:w="1408" w:type="dxa"/>
            <w:vAlign w:val="center"/>
            <w:hideMark/>
          </w:tcPr>
          <w:p w14:paraId="5316BF53"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2AB6A4E7" w14:textId="673FA8F2"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Klausimai - atsakymai iš 1</w:t>
            </w:r>
            <w:r>
              <w:rPr>
                <w:rFonts w:ascii="Arial" w:hAnsi="Arial" w:cs="Arial"/>
                <w:color w:val="000000"/>
                <w:sz w:val="16"/>
                <w:szCs w:val="16"/>
                <w:lang w:eastAsia="lt-LT"/>
              </w:rPr>
              <w:t>1</w:t>
            </w:r>
            <w:r w:rsidRPr="00707D70">
              <w:rPr>
                <w:rFonts w:ascii="Arial" w:hAnsi="Arial" w:cs="Arial"/>
                <w:color w:val="000000"/>
                <w:sz w:val="16"/>
                <w:szCs w:val="16"/>
                <w:lang w:eastAsia="lt-LT"/>
              </w:rPr>
              <w:t xml:space="preserve"> dienos. </w:t>
            </w:r>
          </w:p>
        </w:tc>
        <w:tc>
          <w:tcPr>
            <w:tcW w:w="1276" w:type="dxa"/>
            <w:noWrap/>
            <w:vAlign w:val="center"/>
            <w:hideMark/>
          </w:tcPr>
          <w:p w14:paraId="3BE0EBEA"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3EC73A1D"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7C0D36A9" w14:textId="77777777"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Gamtines dujas</w:t>
            </w:r>
          </w:p>
        </w:tc>
      </w:tr>
      <w:tr w:rsidR="005E59CA" w:rsidRPr="003D3AE0" w14:paraId="4F520F42" w14:textId="77777777" w:rsidTr="00750783">
        <w:trPr>
          <w:trHeight w:val="47"/>
        </w:trPr>
        <w:tc>
          <w:tcPr>
            <w:tcW w:w="1408" w:type="dxa"/>
            <w:vAlign w:val="center"/>
            <w:hideMark/>
          </w:tcPr>
          <w:p w14:paraId="17046A56"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hideMark/>
          </w:tcPr>
          <w:p w14:paraId="1F701C3E" w14:textId="5A81164C" w:rsidR="005E59CA" w:rsidRPr="00707D70" w:rsidRDefault="005E59CA"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Vienuoliktos</w:t>
            </w:r>
            <w:r w:rsidRPr="00707D70">
              <w:rPr>
                <w:rFonts w:ascii="Arial" w:hAnsi="Arial" w:cs="Arial"/>
                <w:color w:val="000000"/>
                <w:sz w:val="16"/>
                <w:szCs w:val="16"/>
                <w:lang w:eastAsia="lt-LT"/>
              </w:rPr>
              <w:t xml:space="preserve"> dienos testas</w:t>
            </w:r>
          </w:p>
        </w:tc>
        <w:tc>
          <w:tcPr>
            <w:tcW w:w="1276" w:type="dxa"/>
            <w:noWrap/>
            <w:vAlign w:val="center"/>
            <w:hideMark/>
          </w:tcPr>
          <w:p w14:paraId="2AF83670"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0F4D3E35"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215830BA"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67963BDB" w14:textId="77777777" w:rsidTr="00750783">
        <w:trPr>
          <w:trHeight w:val="47"/>
        </w:trPr>
        <w:tc>
          <w:tcPr>
            <w:tcW w:w="1408" w:type="dxa"/>
            <w:vMerge w:val="restart"/>
            <w:vAlign w:val="center"/>
            <w:hideMark/>
          </w:tcPr>
          <w:p w14:paraId="1A203FF4" w14:textId="77777777" w:rsidR="005E59CA" w:rsidRPr="00707D70" w:rsidRDefault="005E59CA" w:rsidP="005E59C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Gamtinių dujų aptarnavimas</w:t>
            </w:r>
          </w:p>
          <w:p w14:paraId="62423979"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w:t>
            </w:r>
          </w:p>
        </w:tc>
        <w:tc>
          <w:tcPr>
            <w:tcW w:w="5391" w:type="dxa"/>
            <w:vAlign w:val="center"/>
            <w:hideMark/>
          </w:tcPr>
          <w:p w14:paraId="21A3BBE3" w14:textId="77777777" w:rsidR="005E59CA" w:rsidRPr="00707D70" w:rsidRDefault="005E59CA" w:rsidP="005E59C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Atsiskaitymai</w:t>
            </w:r>
            <w:r>
              <w:rPr>
                <w:rFonts w:ascii="Arial" w:hAnsi="Arial" w:cs="Arial"/>
                <w:b/>
                <w:bCs/>
                <w:color w:val="000000"/>
                <w:sz w:val="16"/>
                <w:szCs w:val="16"/>
                <w:lang w:eastAsia="lt-LT"/>
              </w:rPr>
              <w:t>:</w:t>
            </w:r>
          </w:p>
        </w:tc>
        <w:tc>
          <w:tcPr>
            <w:tcW w:w="1276" w:type="dxa"/>
            <w:vMerge w:val="restart"/>
            <w:noWrap/>
            <w:vAlign w:val="center"/>
            <w:hideMark/>
          </w:tcPr>
          <w:p w14:paraId="216BC0A5"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4,50</w:t>
            </w:r>
          </w:p>
        </w:tc>
        <w:tc>
          <w:tcPr>
            <w:tcW w:w="850" w:type="dxa"/>
            <w:vMerge w:val="restart"/>
            <w:noWrap/>
            <w:vAlign w:val="center"/>
            <w:hideMark/>
          </w:tcPr>
          <w:p w14:paraId="3DCA30DD"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10C16D99"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0067E792" w14:textId="77777777" w:rsidTr="00750783">
        <w:trPr>
          <w:trHeight w:val="47"/>
        </w:trPr>
        <w:tc>
          <w:tcPr>
            <w:tcW w:w="1408" w:type="dxa"/>
            <w:vMerge/>
            <w:vAlign w:val="center"/>
            <w:hideMark/>
          </w:tcPr>
          <w:p w14:paraId="09832005"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06702308" w14:textId="77777777" w:rsidR="005E59CA" w:rsidRPr="007B2CEB" w:rsidRDefault="005E59CA" w:rsidP="00C45E43">
            <w:pPr>
              <w:pStyle w:val="ListParagraph"/>
              <w:numPr>
                <w:ilvl w:val="0"/>
                <w:numId w:val="18"/>
              </w:numPr>
              <w:spacing w:after="0" w:line="240" w:lineRule="auto"/>
              <w:ind w:left="179" w:hanging="141"/>
              <w:jc w:val="both"/>
              <w:rPr>
                <w:rFonts w:ascii="Arial" w:hAnsi="Arial" w:cs="Arial"/>
                <w:color w:val="000000"/>
                <w:sz w:val="16"/>
                <w:szCs w:val="16"/>
                <w:lang w:eastAsia="lt-LT"/>
              </w:rPr>
            </w:pPr>
            <w:r>
              <w:rPr>
                <w:rFonts w:ascii="Arial" w:hAnsi="Arial" w:cs="Arial"/>
                <w:color w:val="000000"/>
                <w:sz w:val="16"/>
                <w:szCs w:val="16"/>
                <w:lang w:eastAsia="lt-LT"/>
              </w:rPr>
              <w:t>Sąskaityba</w:t>
            </w:r>
          </w:p>
        </w:tc>
        <w:tc>
          <w:tcPr>
            <w:tcW w:w="1276" w:type="dxa"/>
            <w:vMerge/>
            <w:vAlign w:val="center"/>
            <w:hideMark/>
          </w:tcPr>
          <w:p w14:paraId="16FC9AC3"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73C9EECC"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24DAFEA6"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0BF81022" w14:textId="77777777" w:rsidTr="00750783">
        <w:trPr>
          <w:trHeight w:val="47"/>
        </w:trPr>
        <w:tc>
          <w:tcPr>
            <w:tcW w:w="1408" w:type="dxa"/>
            <w:vMerge/>
            <w:vAlign w:val="center"/>
            <w:hideMark/>
          </w:tcPr>
          <w:p w14:paraId="2D2B8789"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79FB4EC9" w14:textId="77777777" w:rsidR="005E59CA" w:rsidRPr="007B2CEB" w:rsidRDefault="005E59CA" w:rsidP="00C45E43">
            <w:pPr>
              <w:pStyle w:val="ListParagraph"/>
              <w:numPr>
                <w:ilvl w:val="0"/>
                <w:numId w:val="18"/>
              </w:numPr>
              <w:spacing w:after="0" w:line="240" w:lineRule="auto"/>
              <w:ind w:left="179" w:hanging="141"/>
              <w:jc w:val="both"/>
              <w:rPr>
                <w:rFonts w:ascii="Arial" w:hAnsi="Arial" w:cs="Arial"/>
                <w:color w:val="000000"/>
                <w:sz w:val="16"/>
                <w:szCs w:val="16"/>
                <w:lang w:eastAsia="lt-LT"/>
              </w:rPr>
            </w:pPr>
            <w:r w:rsidRPr="007B2CEB">
              <w:rPr>
                <w:rFonts w:ascii="Arial" w:hAnsi="Arial" w:cs="Arial"/>
                <w:color w:val="000000"/>
                <w:sz w:val="16"/>
                <w:szCs w:val="16"/>
                <w:lang w:eastAsia="lt-LT"/>
              </w:rPr>
              <w:t xml:space="preserve">Atsiskaitymo už </w:t>
            </w:r>
            <w:r>
              <w:rPr>
                <w:rFonts w:ascii="Arial" w:hAnsi="Arial" w:cs="Arial"/>
                <w:color w:val="000000"/>
                <w:sz w:val="16"/>
                <w:szCs w:val="16"/>
                <w:lang w:eastAsia="lt-LT"/>
              </w:rPr>
              <w:t xml:space="preserve">gamtines dujas būdai </w:t>
            </w:r>
          </w:p>
        </w:tc>
        <w:tc>
          <w:tcPr>
            <w:tcW w:w="1276" w:type="dxa"/>
            <w:vMerge/>
            <w:vAlign w:val="center"/>
            <w:hideMark/>
          </w:tcPr>
          <w:p w14:paraId="390A7034"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607F460B"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0DAEF4F5"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007FE5A9" w14:textId="77777777" w:rsidTr="00750783">
        <w:trPr>
          <w:trHeight w:val="47"/>
        </w:trPr>
        <w:tc>
          <w:tcPr>
            <w:tcW w:w="1408" w:type="dxa"/>
            <w:vMerge/>
            <w:vAlign w:val="center"/>
            <w:hideMark/>
          </w:tcPr>
          <w:p w14:paraId="468F9383"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0D1AD40C" w14:textId="77777777" w:rsidR="005E59CA" w:rsidRPr="007B2CEB" w:rsidRDefault="005E59CA" w:rsidP="00C45E43">
            <w:pPr>
              <w:pStyle w:val="ListParagraph"/>
              <w:numPr>
                <w:ilvl w:val="0"/>
                <w:numId w:val="18"/>
              </w:numPr>
              <w:spacing w:after="0" w:line="240" w:lineRule="auto"/>
              <w:ind w:left="179" w:hanging="141"/>
              <w:jc w:val="both"/>
              <w:rPr>
                <w:rFonts w:ascii="Arial" w:hAnsi="Arial" w:cs="Arial"/>
                <w:color w:val="000000"/>
                <w:sz w:val="16"/>
                <w:szCs w:val="16"/>
                <w:lang w:eastAsia="lt-LT"/>
              </w:rPr>
            </w:pPr>
            <w:r w:rsidRPr="007B2CEB">
              <w:rPr>
                <w:rFonts w:ascii="Arial" w:hAnsi="Arial" w:cs="Arial"/>
                <w:color w:val="000000"/>
                <w:sz w:val="16"/>
                <w:szCs w:val="16"/>
                <w:lang w:eastAsia="lt-LT"/>
              </w:rPr>
              <w:t>Permokos gražinimas</w:t>
            </w:r>
          </w:p>
        </w:tc>
        <w:tc>
          <w:tcPr>
            <w:tcW w:w="1276" w:type="dxa"/>
            <w:vMerge/>
            <w:vAlign w:val="center"/>
            <w:hideMark/>
          </w:tcPr>
          <w:p w14:paraId="59458076"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5A5E203B"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680770D1"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6701C1CC" w14:textId="77777777" w:rsidTr="00750783">
        <w:trPr>
          <w:trHeight w:val="47"/>
        </w:trPr>
        <w:tc>
          <w:tcPr>
            <w:tcW w:w="1408" w:type="dxa"/>
            <w:vMerge/>
            <w:vAlign w:val="center"/>
            <w:hideMark/>
          </w:tcPr>
          <w:p w14:paraId="459A2ECE"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47026755" w14:textId="77777777" w:rsidR="005E59CA" w:rsidRPr="007B2CEB" w:rsidRDefault="005E59CA" w:rsidP="00C45E43">
            <w:pPr>
              <w:pStyle w:val="ListParagraph"/>
              <w:numPr>
                <w:ilvl w:val="0"/>
                <w:numId w:val="18"/>
              </w:numPr>
              <w:spacing w:after="0" w:line="240" w:lineRule="auto"/>
              <w:ind w:left="179" w:hanging="141"/>
              <w:jc w:val="both"/>
              <w:rPr>
                <w:rFonts w:ascii="Arial" w:hAnsi="Arial" w:cs="Arial"/>
                <w:color w:val="000000"/>
                <w:sz w:val="16"/>
                <w:szCs w:val="16"/>
                <w:lang w:eastAsia="lt-LT"/>
              </w:rPr>
            </w:pPr>
            <w:r w:rsidRPr="007B2CEB">
              <w:rPr>
                <w:rFonts w:ascii="Arial" w:hAnsi="Arial" w:cs="Arial"/>
                <w:color w:val="000000"/>
                <w:sz w:val="16"/>
                <w:szCs w:val="16"/>
                <w:lang w:eastAsia="lt-LT"/>
              </w:rPr>
              <w:t>Laikinas nevartojimas</w:t>
            </w:r>
          </w:p>
        </w:tc>
        <w:tc>
          <w:tcPr>
            <w:tcW w:w="1276" w:type="dxa"/>
            <w:vMerge/>
            <w:vAlign w:val="center"/>
            <w:hideMark/>
          </w:tcPr>
          <w:p w14:paraId="42430CA8"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21496EA3"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19262262"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1A1E08EF" w14:textId="77777777" w:rsidTr="00750783">
        <w:trPr>
          <w:trHeight w:val="47"/>
        </w:trPr>
        <w:tc>
          <w:tcPr>
            <w:tcW w:w="1408" w:type="dxa"/>
            <w:vMerge/>
            <w:vAlign w:val="center"/>
            <w:hideMark/>
          </w:tcPr>
          <w:p w14:paraId="497491CA"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1809D4B1" w14:textId="77777777" w:rsidR="005E59CA" w:rsidRPr="007B2CEB" w:rsidRDefault="005E59CA" w:rsidP="00C45E43">
            <w:pPr>
              <w:pStyle w:val="ListParagraph"/>
              <w:numPr>
                <w:ilvl w:val="0"/>
                <w:numId w:val="18"/>
              </w:numPr>
              <w:spacing w:after="0" w:line="240" w:lineRule="auto"/>
              <w:ind w:left="179" w:hanging="141"/>
              <w:jc w:val="both"/>
              <w:rPr>
                <w:rFonts w:ascii="Arial" w:hAnsi="Arial" w:cs="Arial"/>
                <w:color w:val="000000"/>
                <w:sz w:val="16"/>
                <w:szCs w:val="16"/>
                <w:lang w:eastAsia="lt-LT"/>
              </w:rPr>
            </w:pPr>
            <w:r w:rsidRPr="007B2CEB">
              <w:rPr>
                <w:rFonts w:ascii="Arial" w:hAnsi="Arial" w:cs="Arial"/>
                <w:color w:val="000000"/>
                <w:sz w:val="16"/>
                <w:szCs w:val="16"/>
                <w:lang w:eastAsia="lt-LT"/>
              </w:rPr>
              <w:t>Pažymos</w:t>
            </w:r>
          </w:p>
        </w:tc>
        <w:tc>
          <w:tcPr>
            <w:tcW w:w="1276" w:type="dxa"/>
            <w:vMerge/>
            <w:vAlign w:val="center"/>
            <w:hideMark/>
          </w:tcPr>
          <w:p w14:paraId="4C3149C4"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19E7B846"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699527A0"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540472FC" w14:textId="77777777" w:rsidTr="00750783">
        <w:trPr>
          <w:trHeight w:val="47"/>
        </w:trPr>
        <w:tc>
          <w:tcPr>
            <w:tcW w:w="1408" w:type="dxa"/>
            <w:vMerge/>
            <w:tcBorders>
              <w:bottom w:val="single" w:sz="4" w:space="0" w:color="auto"/>
            </w:tcBorders>
            <w:vAlign w:val="center"/>
            <w:hideMark/>
          </w:tcPr>
          <w:p w14:paraId="0D496A35"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tcBorders>
              <w:bottom w:val="single" w:sz="4" w:space="0" w:color="auto"/>
            </w:tcBorders>
            <w:vAlign w:val="center"/>
            <w:hideMark/>
          </w:tcPr>
          <w:p w14:paraId="547C1B44" w14:textId="77777777" w:rsidR="005E59CA" w:rsidRPr="007B2CEB" w:rsidRDefault="005E59CA" w:rsidP="00C45E43">
            <w:pPr>
              <w:pStyle w:val="ListParagraph"/>
              <w:numPr>
                <w:ilvl w:val="0"/>
                <w:numId w:val="18"/>
              </w:numPr>
              <w:spacing w:after="0" w:line="240" w:lineRule="auto"/>
              <w:ind w:left="179" w:hanging="141"/>
              <w:jc w:val="both"/>
              <w:rPr>
                <w:rFonts w:ascii="Arial" w:hAnsi="Arial" w:cs="Arial"/>
                <w:color w:val="000000"/>
                <w:sz w:val="16"/>
                <w:szCs w:val="16"/>
                <w:lang w:eastAsia="lt-LT"/>
              </w:rPr>
            </w:pPr>
            <w:r w:rsidRPr="007B2CEB">
              <w:rPr>
                <w:rFonts w:ascii="Arial" w:hAnsi="Arial" w:cs="Arial"/>
                <w:color w:val="000000"/>
                <w:sz w:val="16"/>
                <w:szCs w:val="16"/>
                <w:lang w:eastAsia="lt-LT"/>
              </w:rPr>
              <w:t>E-sąskaita,  vidurkio skaičiavimo principas</w:t>
            </w:r>
          </w:p>
        </w:tc>
        <w:tc>
          <w:tcPr>
            <w:tcW w:w="1276" w:type="dxa"/>
            <w:vMerge/>
            <w:tcBorders>
              <w:bottom w:val="single" w:sz="4" w:space="0" w:color="auto"/>
            </w:tcBorders>
            <w:vAlign w:val="center"/>
            <w:hideMark/>
          </w:tcPr>
          <w:p w14:paraId="382ED965"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tcBorders>
              <w:bottom w:val="single" w:sz="4" w:space="0" w:color="auto"/>
            </w:tcBorders>
            <w:vAlign w:val="center"/>
            <w:hideMark/>
          </w:tcPr>
          <w:p w14:paraId="7856BB6C"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Borders>
              <w:bottom w:val="single" w:sz="4" w:space="0" w:color="auto"/>
            </w:tcBorders>
          </w:tcPr>
          <w:p w14:paraId="3261263B"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15BF3CC1" w14:textId="77777777" w:rsidTr="00750783">
        <w:trPr>
          <w:trHeight w:val="47"/>
        </w:trPr>
        <w:tc>
          <w:tcPr>
            <w:tcW w:w="1408" w:type="dxa"/>
            <w:vAlign w:val="center"/>
            <w:hideMark/>
          </w:tcPr>
          <w:p w14:paraId="49BC0750"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noWrap/>
            <w:vAlign w:val="bottom"/>
            <w:hideMark/>
          </w:tcPr>
          <w:p w14:paraId="4D7152C4" w14:textId="77777777"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hideMark/>
          </w:tcPr>
          <w:p w14:paraId="0F8106B8"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1,50</w:t>
            </w:r>
          </w:p>
        </w:tc>
        <w:tc>
          <w:tcPr>
            <w:tcW w:w="850" w:type="dxa"/>
            <w:noWrap/>
            <w:vAlign w:val="center"/>
            <w:hideMark/>
          </w:tcPr>
          <w:p w14:paraId="63EB6854"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590E5427"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2E14A89B" w14:textId="77777777" w:rsidTr="005E59CA">
        <w:trPr>
          <w:trHeight w:val="47"/>
        </w:trPr>
        <w:tc>
          <w:tcPr>
            <w:tcW w:w="10093" w:type="dxa"/>
            <w:gridSpan w:val="5"/>
            <w:shd w:val="clear" w:color="auto" w:fill="D9D9D9" w:themeFill="background1" w:themeFillShade="D9"/>
            <w:vAlign w:val="center"/>
            <w:hideMark/>
          </w:tcPr>
          <w:p w14:paraId="648A70C2" w14:textId="567DAF50" w:rsidR="005E59CA" w:rsidRPr="00CA4D2E"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w:t>
            </w:r>
            <w:r w:rsidRPr="00CA4D2E">
              <w:rPr>
                <w:rFonts w:ascii="Arial" w:hAnsi="Arial" w:cs="Arial"/>
                <w:b/>
                <w:bCs/>
                <w:color w:val="000000"/>
                <w:sz w:val="16"/>
                <w:szCs w:val="16"/>
                <w:lang w:eastAsia="lt-LT"/>
              </w:rPr>
              <w:t>1</w:t>
            </w:r>
            <w:r>
              <w:rPr>
                <w:rFonts w:ascii="Arial" w:hAnsi="Arial" w:cs="Arial"/>
                <w:b/>
                <w:bCs/>
                <w:color w:val="000000"/>
                <w:sz w:val="16"/>
                <w:szCs w:val="16"/>
                <w:lang w:eastAsia="lt-LT"/>
              </w:rPr>
              <w:t>3</w:t>
            </w:r>
            <w:r w:rsidRPr="00CA4D2E">
              <w:rPr>
                <w:rFonts w:ascii="Arial" w:hAnsi="Arial" w:cs="Arial"/>
                <w:b/>
                <w:bCs/>
                <w:color w:val="000000"/>
                <w:sz w:val="16"/>
                <w:szCs w:val="16"/>
                <w:lang w:eastAsia="lt-LT"/>
              </w:rPr>
              <w:t xml:space="preserve"> diena </w:t>
            </w:r>
          </w:p>
        </w:tc>
      </w:tr>
      <w:tr w:rsidR="005E59CA" w:rsidRPr="003D3AE0" w14:paraId="0638357E" w14:textId="77777777" w:rsidTr="00750783">
        <w:trPr>
          <w:trHeight w:val="288"/>
        </w:trPr>
        <w:tc>
          <w:tcPr>
            <w:tcW w:w="1408" w:type="dxa"/>
            <w:vAlign w:val="center"/>
            <w:hideMark/>
          </w:tcPr>
          <w:p w14:paraId="69950BE3"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15F5EB8B" w14:textId="21883C62"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Klausimai - atsakymai iš 1</w:t>
            </w:r>
            <w:r>
              <w:rPr>
                <w:rFonts w:ascii="Arial" w:hAnsi="Arial" w:cs="Arial"/>
                <w:color w:val="000000"/>
                <w:sz w:val="16"/>
                <w:szCs w:val="16"/>
                <w:lang w:eastAsia="lt-LT"/>
              </w:rPr>
              <w:t>2</w:t>
            </w:r>
            <w:r w:rsidRPr="00707D70">
              <w:rPr>
                <w:rFonts w:ascii="Arial" w:hAnsi="Arial" w:cs="Arial"/>
                <w:color w:val="000000"/>
                <w:sz w:val="16"/>
                <w:szCs w:val="16"/>
                <w:lang w:eastAsia="lt-LT"/>
              </w:rPr>
              <w:t xml:space="preserve"> dienos. </w:t>
            </w:r>
            <w:r>
              <w:rPr>
                <w:rFonts w:ascii="Arial" w:hAnsi="Arial" w:cs="Arial"/>
                <w:color w:val="000000"/>
                <w:sz w:val="16"/>
                <w:szCs w:val="16"/>
                <w:lang w:eastAsia="lt-LT"/>
              </w:rPr>
              <w:t>11</w:t>
            </w:r>
            <w:r w:rsidRPr="00707D70">
              <w:rPr>
                <w:rFonts w:ascii="Arial" w:hAnsi="Arial" w:cs="Arial"/>
                <w:color w:val="000000"/>
                <w:sz w:val="16"/>
                <w:szCs w:val="16"/>
                <w:lang w:eastAsia="lt-LT"/>
              </w:rPr>
              <w:t xml:space="preserve"> dienos testų rezultatų, klausimų aptarimas</w:t>
            </w:r>
          </w:p>
        </w:tc>
        <w:tc>
          <w:tcPr>
            <w:tcW w:w="1276" w:type="dxa"/>
            <w:noWrap/>
            <w:vAlign w:val="center"/>
            <w:hideMark/>
          </w:tcPr>
          <w:p w14:paraId="1659F270"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13B67C58"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5ACD04A6" w14:textId="77777777"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Gamtines dujas</w:t>
            </w:r>
          </w:p>
        </w:tc>
      </w:tr>
      <w:tr w:rsidR="005E59CA" w:rsidRPr="003D3AE0" w14:paraId="7FF828FE" w14:textId="77777777" w:rsidTr="00750783">
        <w:trPr>
          <w:trHeight w:val="47"/>
        </w:trPr>
        <w:tc>
          <w:tcPr>
            <w:tcW w:w="1408" w:type="dxa"/>
            <w:vAlign w:val="center"/>
            <w:hideMark/>
          </w:tcPr>
          <w:p w14:paraId="3568C671"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hideMark/>
          </w:tcPr>
          <w:p w14:paraId="0F91A236" w14:textId="08AC1077" w:rsidR="005E59CA" w:rsidRPr="00707D70" w:rsidRDefault="005E59CA"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Dvyliktos</w:t>
            </w:r>
            <w:r w:rsidRPr="00707D70">
              <w:rPr>
                <w:rFonts w:ascii="Arial" w:hAnsi="Arial" w:cs="Arial"/>
                <w:color w:val="000000"/>
                <w:sz w:val="16"/>
                <w:szCs w:val="16"/>
                <w:lang w:eastAsia="lt-LT"/>
              </w:rPr>
              <w:t xml:space="preserve"> dienos testas</w:t>
            </w:r>
          </w:p>
        </w:tc>
        <w:tc>
          <w:tcPr>
            <w:tcW w:w="1276" w:type="dxa"/>
            <w:noWrap/>
            <w:vAlign w:val="center"/>
            <w:hideMark/>
          </w:tcPr>
          <w:p w14:paraId="6108BE31"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27755011"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5A8D7617"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6FC67FCA" w14:textId="77777777" w:rsidTr="00750783">
        <w:trPr>
          <w:trHeight w:val="288"/>
        </w:trPr>
        <w:tc>
          <w:tcPr>
            <w:tcW w:w="1408" w:type="dxa"/>
            <w:vMerge w:val="restart"/>
            <w:vAlign w:val="center"/>
            <w:hideMark/>
          </w:tcPr>
          <w:p w14:paraId="6E4993E7" w14:textId="77777777" w:rsidR="005E59CA" w:rsidRPr="00707D70" w:rsidRDefault="005E59CA" w:rsidP="005E59C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Gamtinių dujų aptarnavimas</w:t>
            </w:r>
          </w:p>
          <w:p w14:paraId="17BBFA09"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2173DB27" w14:textId="77777777" w:rsidR="005E59CA" w:rsidRPr="00707D70" w:rsidRDefault="005E59CA" w:rsidP="005E59C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E.ignitis.lt</w:t>
            </w:r>
            <w:r>
              <w:rPr>
                <w:rFonts w:ascii="Arial" w:hAnsi="Arial" w:cs="Arial"/>
                <w:b/>
                <w:bCs/>
                <w:color w:val="000000"/>
                <w:sz w:val="16"/>
                <w:szCs w:val="16"/>
                <w:lang w:eastAsia="lt-LT"/>
              </w:rPr>
              <w:t>:</w:t>
            </w:r>
          </w:p>
        </w:tc>
        <w:tc>
          <w:tcPr>
            <w:tcW w:w="1276" w:type="dxa"/>
            <w:vMerge w:val="restart"/>
            <w:noWrap/>
            <w:vAlign w:val="center"/>
            <w:hideMark/>
          </w:tcPr>
          <w:p w14:paraId="74AB1D43" w14:textId="77777777" w:rsidR="005E59CA" w:rsidRPr="00707D7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2</w:t>
            </w:r>
            <w:r w:rsidRPr="00707D70">
              <w:rPr>
                <w:rFonts w:ascii="Arial" w:hAnsi="Arial" w:cs="Arial"/>
                <w:color w:val="000000"/>
                <w:sz w:val="16"/>
                <w:szCs w:val="16"/>
                <w:lang w:eastAsia="lt-LT"/>
              </w:rPr>
              <w:t>,00</w:t>
            </w:r>
          </w:p>
        </w:tc>
        <w:tc>
          <w:tcPr>
            <w:tcW w:w="850" w:type="dxa"/>
            <w:vMerge w:val="restart"/>
            <w:noWrap/>
            <w:vAlign w:val="center"/>
            <w:hideMark/>
          </w:tcPr>
          <w:p w14:paraId="638E9916"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7093C3AC"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309D9C1B" w14:textId="77777777" w:rsidTr="00750783">
        <w:trPr>
          <w:trHeight w:val="47"/>
        </w:trPr>
        <w:tc>
          <w:tcPr>
            <w:tcW w:w="1408" w:type="dxa"/>
            <w:vMerge/>
            <w:vAlign w:val="center"/>
            <w:hideMark/>
          </w:tcPr>
          <w:p w14:paraId="2D214E36"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71C241C2" w14:textId="77777777" w:rsidR="005E59CA" w:rsidRPr="00CA4D2E" w:rsidRDefault="005E59CA" w:rsidP="00C45E43">
            <w:pPr>
              <w:pStyle w:val="ListParagraph"/>
              <w:numPr>
                <w:ilvl w:val="0"/>
                <w:numId w:val="19"/>
              </w:numPr>
              <w:spacing w:after="0" w:line="240" w:lineRule="auto"/>
              <w:ind w:left="179" w:hanging="141"/>
              <w:rPr>
                <w:rFonts w:ascii="Arial" w:hAnsi="Arial" w:cs="Arial"/>
                <w:color w:val="000000"/>
                <w:sz w:val="16"/>
                <w:szCs w:val="16"/>
                <w:lang w:eastAsia="lt-LT"/>
              </w:rPr>
            </w:pPr>
            <w:r w:rsidRPr="00CA4D2E">
              <w:rPr>
                <w:rFonts w:ascii="Arial" w:hAnsi="Arial" w:cs="Arial"/>
                <w:color w:val="000000"/>
                <w:sz w:val="16"/>
                <w:szCs w:val="16"/>
                <w:lang w:eastAsia="lt-LT"/>
              </w:rPr>
              <w:t>Informacijos atsispindėjimas</w:t>
            </w:r>
          </w:p>
        </w:tc>
        <w:tc>
          <w:tcPr>
            <w:tcW w:w="1276" w:type="dxa"/>
            <w:vMerge/>
            <w:vAlign w:val="center"/>
            <w:hideMark/>
          </w:tcPr>
          <w:p w14:paraId="4461AF01"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72839932"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3D98F938"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03438844" w14:textId="77777777" w:rsidTr="00750783">
        <w:trPr>
          <w:trHeight w:val="47"/>
        </w:trPr>
        <w:tc>
          <w:tcPr>
            <w:tcW w:w="1408" w:type="dxa"/>
            <w:vMerge/>
            <w:vAlign w:val="center"/>
            <w:hideMark/>
          </w:tcPr>
          <w:p w14:paraId="297A8B95"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5D498973" w14:textId="77777777" w:rsidR="005E59CA" w:rsidRPr="00CA4D2E" w:rsidRDefault="005E59CA" w:rsidP="00C45E43">
            <w:pPr>
              <w:pStyle w:val="ListParagraph"/>
              <w:numPr>
                <w:ilvl w:val="0"/>
                <w:numId w:val="19"/>
              </w:numPr>
              <w:spacing w:after="0" w:line="240" w:lineRule="auto"/>
              <w:ind w:left="179" w:hanging="141"/>
              <w:rPr>
                <w:rFonts w:ascii="Arial" w:hAnsi="Arial" w:cs="Arial"/>
                <w:color w:val="000000"/>
                <w:sz w:val="16"/>
                <w:szCs w:val="16"/>
                <w:lang w:eastAsia="lt-LT"/>
              </w:rPr>
            </w:pPr>
            <w:r w:rsidRPr="00CA4D2E">
              <w:rPr>
                <w:rFonts w:ascii="Arial" w:hAnsi="Arial" w:cs="Arial"/>
                <w:color w:val="000000"/>
                <w:sz w:val="16"/>
                <w:szCs w:val="16"/>
                <w:lang w:eastAsia="lt-LT"/>
              </w:rPr>
              <w:t>Kur ką galime rasti</w:t>
            </w:r>
          </w:p>
        </w:tc>
        <w:tc>
          <w:tcPr>
            <w:tcW w:w="1276" w:type="dxa"/>
            <w:vMerge/>
            <w:vAlign w:val="center"/>
            <w:hideMark/>
          </w:tcPr>
          <w:p w14:paraId="692AF510"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3008636B"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4CDADC55"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69BC05E4" w14:textId="77777777" w:rsidTr="00750783">
        <w:trPr>
          <w:trHeight w:val="47"/>
        </w:trPr>
        <w:tc>
          <w:tcPr>
            <w:tcW w:w="1408" w:type="dxa"/>
            <w:vMerge/>
            <w:vAlign w:val="center"/>
            <w:hideMark/>
          </w:tcPr>
          <w:p w14:paraId="50CF54F2"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3CFAA341" w14:textId="77777777" w:rsidR="005E59CA" w:rsidRPr="00CA4D2E" w:rsidRDefault="005E59CA" w:rsidP="00C45E43">
            <w:pPr>
              <w:pStyle w:val="ListParagraph"/>
              <w:numPr>
                <w:ilvl w:val="0"/>
                <w:numId w:val="19"/>
              </w:numPr>
              <w:spacing w:after="0" w:line="240" w:lineRule="auto"/>
              <w:ind w:left="179" w:hanging="141"/>
              <w:rPr>
                <w:rFonts w:ascii="Arial" w:hAnsi="Arial" w:cs="Arial"/>
                <w:color w:val="000000"/>
                <w:sz w:val="16"/>
                <w:szCs w:val="16"/>
                <w:lang w:eastAsia="lt-LT"/>
              </w:rPr>
            </w:pPr>
            <w:r w:rsidRPr="00CA4D2E">
              <w:rPr>
                <w:rFonts w:ascii="Arial" w:hAnsi="Arial" w:cs="Arial"/>
                <w:color w:val="000000"/>
                <w:sz w:val="16"/>
                <w:szCs w:val="16"/>
                <w:lang w:eastAsia="lt-LT"/>
              </w:rPr>
              <w:t>Pagrindinės funkcijos</w:t>
            </w:r>
          </w:p>
        </w:tc>
        <w:tc>
          <w:tcPr>
            <w:tcW w:w="1276" w:type="dxa"/>
            <w:vMerge/>
            <w:vAlign w:val="center"/>
            <w:hideMark/>
          </w:tcPr>
          <w:p w14:paraId="7655CF33"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54FAC885"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33EB6CDC"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5930BFD0" w14:textId="77777777" w:rsidTr="00750783">
        <w:trPr>
          <w:trHeight w:val="47"/>
        </w:trPr>
        <w:tc>
          <w:tcPr>
            <w:tcW w:w="1408" w:type="dxa"/>
            <w:vMerge/>
            <w:vAlign w:val="center"/>
            <w:hideMark/>
          </w:tcPr>
          <w:p w14:paraId="6D3AF117" w14:textId="77777777" w:rsidR="005E59CA" w:rsidRPr="00707D70"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hideMark/>
          </w:tcPr>
          <w:p w14:paraId="093FE377" w14:textId="77777777" w:rsidR="005E59CA" w:rsidRPr="00707D70" w:rsidRDefault="005E59CA" w:rsidP="005E59CA">
            <w:pPr>
              <w:spacing w:after="0" w:line="240" w:lineRule="auto"/>
              <w:rPr>
                <w:rFonts w:ascii="Arial" w:hAnsi="Arial" w:cs="Arial"/>
                <w:b/>
                <w:bCs/>
                <w:color w:val="000000"/>
                <w:sz w:val="16"/>
                <w:szCs w:val="16"/>
                <w:lang w:eastAsia="lt-LT"/>
              </w:rPr>
            </w:pPr>
            <w:r w:rsidRPr="00707D70">
              <w:rPr>
                <w:rFonts w:ascii="Arial" w:hAnsi="Arial" w:cs="Arial"/>
                <w:b/>
                <w:bCs/>
                <w:color w:val="000000"/>
                <w:sz w:val="16"/>
                <w:szCs w:val="16"/>
                <w:lang w:eastAsia="lt-LT"/>
              </w:rPr>
              <w:t>Skolos</w:t>
            </w:r>
            <w:r>
              <w:rPr>
                <w:rFonts w:ascii="Arial" w:hAnsi="Arial" w:cs="Arial"/>
                <w:b/>
                <w:bCs/>
                <w:color w:val="000000"/>
                <w:sz w:val="16"/>
                <w:szCs w:val="16"/>
                <w:lang w:eastAsia="lt-LT"/>
              </w:rPr>
              <w:t>:</w:t>
            </w:r>
          </w:p>
        </w:tc>
        <w:tc>
          <w:tcPr>
            <w:tcW w:w="1276" w:type="dxa"/>
            <w:vMerge w:val="restart"/>
            <w:noWrap/>
            <w:vAlign w:val="center"/>
            <w:hideMark/>
          </w:tcPr>
          <w:p w14:paraId="7305F31E"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2,</w:t>
            </w:r>
            <w:r>
              <w:rPr>
                <w:rFonts w:ascii="Arial" w:hAnsi="Arial" w:cs="Arial"/>
                <w:color w:val="000000"/>
                <w:sz w:val="16"/>
                <w:szCs w:val="16"/>
                <w:lang w:eastAsia="lt-LT"/>
              </w:rPr>
              <w:t>5</w:t>
            </w:r>
            <w:r w:rsidRPr="00707D70">
              <w:rPr>
                <w:rFonts w:ascii="Arial" w:hAnsi="Arial" w:cs="Arial"/>
                <w:color w:val="000000"/>
                <w:sz w:val="16"/>
                <w:szCs w:val="16"/>
                <w:lang w:eastAsia="lt-LT"/>
              </w:rPr>
              <w:t>0</w:t>
            </w:r>
          </w:p>
        </w:tc>
        <w:tc>
          <w:tcPr>
            <w:tcW w:w="850" w:type="dxa"/>
            <w:vMerge w:val="restart"/>
            <w:noWrap/>
            <w:vAlign w:val="center"/>
            <w:hideMark/>
          </w:tcPr>
          <w:p w14:paraId="464CAA27"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tcPr>
          <w:p w14:paraId="06287582"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0747D209" w14:textId="77777777" w:rsidTr="00750783">
        <w:trPr>
          <w:trHeight w:val="47"/>
        </w:trPr>
        <w:tc>
          <w:tcPr>
            <w:tcW w:w="1408" w:type="dxa"/>
            <w:vMerge/>
            <w:vAlign w:val="center"/>
            <w:hideMark/>
          </w:tcPr>
          <w:p w14:paraId="3E3B6242"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073553B3" w14:textId="77777777" w:rsidR="005E59CA" w:rsidRPr="008F4A95" w:rsidRDefault="005E59CA" w:rsidP="00C45E43">
            <w:pPr>
              <w:pStyle w:val="ListParagraph"/>
              <w:numPr>
                <w:ilvl w:val="0"/>
                <w:numId w:val="20"/>
              </w:numPr>
              <w:spacing w:after="0" w:line="240" w:lineRule="auto"/>
              <w:ind w:left="179" w:hanging="141"/>
              <w:rPr>
                <w:rFonts w:ascii="Arial" w:hAnsi="Arial" w:cs="Arial"/>
                <w:color w:val="000000"/>
                <w:sz w:val="16"/>
                <w:szCs w:val="16"/>
                <w:lang w:eastAsia="lt-LT"/>
              </w:rPr>
            </w:pPr>
            <w:r w:rsidRPr="008F4A95">
              <w:rPr>
                <w:rFonts w:ascii="Arial" w:hAnsi="Arial" w:cs="Arial"/>
                <w:color w:val="000000"/>
                <w:sz w:val="16"/>
                <w:szCs w:val="16"/>
                <w:lang w:eastAsia="lt-LT"/>
              </w:rPr>
              <w:t>Buvusio savininko skolos</w:t>
            </w:r>
          </w:p>
        </w:tc>
        <w:tc>
          <w:tcPr>
            <w:tcW w:w="1276" w:type="dxa"/>
            <w:vMerge/>
            <w:vAlign w:val="center"/>
            <w:hideMark/>
          </w:tcPr>
          <w:p w14:paraId="23D8A5B6"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495A0CFC"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1EB0FF88"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0135FD1E" w14:textId="77777777" w:rsidTr="00750783">
        <w:trPr>
          <w:trHeight w:val="47"/>
        </w:trPr>
        <w:tc>
          <w:tcPr>
            <w:tcW w:w="1408" w:type="dxa"/>
            <w:vMerge/>
            <w:vAlign w:val="center"/>
            <w:hideMark/>
          </w:tcPr>
          <w:p w14:paraId="69515DA3"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71822328" w14:textId="77777777" w:rsidR="005E59CA" w:rsidRPr="008F4A95" w:rsidRDefault="005E59CA" w:rsidP="00C45E43">
            <w:pPr>
              <w:pStyle w:val="ListParagraph"/>
              <w:numPr>
                <w:ilvl w:val="0"/>
                <w:numId w:val="20"/>
              </w:numPr>
              <w:spacing w:after="0" w:line="240" w:lineRule="auto"/>
              <w:ind w:left="179" w:hanging="141"/>
              <w:rPr>
                <w:rFonts w:ascii="Arial" w:hAnsi="Arial" w:cs="Arial"/>
                <w:color w:val="000000"/>
                <w:sz w:val="16"/>
                <w:szCs w:val="16"/>
                <w:lang w:eastAsia="lt-LT"/>
              </w:rPr>
            </w:pPr>
            <w:r w:rsidRPr="008F4A95">
              <w:rPr>
                <w:rFonts w:ascii="Arial" w:hAnsi="Arial" w:cs="Arial"/>
                <w:color w:val="000000"/>
                <w:sz w:val="16"/>
                <w:szCs w:val="16"/>
                <w:lang w:eastAsia="lt-LT"/>
              </w:rPr>
              <w:t>Skolos atsiradimo priežastys</w:t>
            </w:r>
          </w:p>
        </w:tc>
        <w:tc>
          <w:tcPr>
            <w:tcW w:w="1276" w:type="dxa"/>
            <w:vMerge/>
            <w:vAlign w:val="center"/>
            <w:hideMark/>
          </w:tcPr>
          <w:p w14:paraId="288BB9C8"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1362F810"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56D33F73"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494DD011" w14:textId="77777777" w:rsidTr="00750783">
        <w:trPr>
          <w:trHeight w:val="47"/>
        </w:trPr>
        <w:tc>
          <w:tcPr>
            <w:tcW w:w="1408" w:type="dxa"/>
            <w:vMerge/>
            <w:vAlign w:val="center"/>
            <w:hideMark/>
          </w:tcPr>
          <w:p w14:paraId="0F3C0F50"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0E24385F" w14:textId="77777777" w:rsidR="005E59CA" w:rsidRPr="008F4A95" w:rsidRDefault="005E59CA" w:rsidP="00C45E43">
            <w:pPr>
              <w:pStyle w:val="ListParagraph"/>
              <w:numPr>
                <w:ilvl w:val="0"/>
                <w:numId w:val="20"/>
              </w:numPr>
              <w:spacing w:after="0" w:line="240" w:lineRule="auto"/>
              <w:ind w:left="179" w:hanging="141"/>
              <w:rPr>
                <w:rFonts w:ascii="Arial" w:hAnsi="Arial" w:cs="Arial"/>
                <w:color w:val="000000"/>
                <w:sz w:val="16"/>
                <w:szCs w:val="16"/>
                <w:lang w:eastAsia="lt-LT"/>
              </w:rPr>
            </w:pPr>
            <w:r w:rsidRPr="008F4A95">
              <w:rPr>
                <w:rFonts w:ascii="Arial" w:hAnsi="Arial" w:cs="Arial"/>
                <w:color w:val="000000"/>
                <w:sz w:val="16"/>
                <w:szCs w:val="16"/>
                <w:lang w:eastAsia="lt-LT"/>
              </w:rPr>
              <w:t>Žodinis atidėjimas</w:t>
            </w:r>
          </w:p>
        </w:tc>
        <w:tc>
          <w:tcPr>
            <w:tcW w:w="1276" w:type="dxa"/>
            <w:vMerge/>
            <w:vAlign w:val="center"/>
            <w:hideMark/>
          </w:tcPr>
          <w:p w14:paraId="1E935E5B"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16978FFB"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4F7B53E1"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2D62C093" w14:textId="77777777" w:rsidTr="00750783">
        <w:trPr>
          <w:trHeight w:val="47"/>
        </w:trPr>
        <w:tc>
          <w:tcPr>
            <w:tcW w:w="1408" w:type="dxa"/>
            <w:vMerge/>
            <w:vAlign w:val="center"/>
            <w:hideMark/>
          </w:tcPr>
          <w:p w14:paraId="4933FEEE"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6AC7D9BC" w14:textId="77777777" w:rsidR="005E59CA" w:rsidRPr="008F4A95" w:rsidRDefault="005E59CA" w:rsidP="00C45E43">
            <w:pPr>
              <w:pStyle w:val="ListParagraph"/>
              <w:numPr>
                <w:ilvl w:val="0"/>
                <w:numId w:val="20"/>
              </w:numPr>
              <w:spacing w:after="0" w:line="240" w:lineRule="auto"/>
              <w:ind w:left="179" w:hanging="141"/>
              <w:rPr>
                <w:rFonts w:ascii="Arial" w:hAnsi="Arial" w:cs="Arial"/>
                <w:color w:val="000000"/>
                <w:sz w:val="16"/>
                <w:szCs w:val="16"/>
                <w:lang w:eastAsia="lt-LT"/>
              </w:rPr>
            </w:pPr>
            <w:r w:rsidRPr="008F4A95">
              <w:rPr>
                <w:rFonts w:ascii="Arial" w:hAnsi="Arial" w:cs="Arial"/>
                <w:color w:val="000000"/>
                <w:sz w:val="16"/>
                <w:szCs w:val="16"/>
                <w:lang w:eastAsia="lt-LT"/>
              </w:rPr>
              <w:t>Vekseliai - sąlygos, kada galima pasirašyti, kada ne</w:t>
            </w:r>
          </w:p>
        </w:tc>
        <w:tc>
          <w:tcPr>
            <w:tcW w:w="1276" w:type="dxa"/>
            <w:vMerge/>
            <w:vAlign w:val="center"/>
            <w:hideMark/>
          </w:tcPr>
          <w:p w14:paraId="0FF8E302"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5A2971CE"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02FFE0E1"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62CEAADB" w14:textId="77777777" w:rsidTr="00750783">
        <w:trPr>
          <w:trHeight w:val="47"/>
        </w:trPr>
        <w:tc>
          <w:tcPr>
            <w:tcW w:w="1408" w:type="dxa"/>
            <w:vMerge/>
            <w:vAlign w:val="center"/>
            <w:hideMark/>
          </w:tcPr>
          <w:p w14:paraId="4082A105"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6E681095" w14:textId="77777777" w:rsidR="005E59CA" w:rsidRPr="008F4A95" w:rsidRDefault="005E59CA" w:rsidP="00C45E43">
            <w:pPr>
              <w:pStyle w:val="ListParagraph"/>
              <w:numPr>
                <w:ilvl w:val="0"/>
                <w:numId w:val="20"/>
              </w:numPr>
              <w:spacing w:after="0" w:line="240" w:lineRule="auto"/>
              <w:ind w:left="179" w:hanging="141"/>
              <w:rPr>
                <w:rFonts w:ascii="Arial" w:hAnsi="Arial" w:cs="Arial"/>
                <w:color w:val="000000"/>
                <w:sz w:val="16"/>
                <w:szCs w:val="16"/>
                <w:lang w:eastAsia="lt-LT"/>
              </w:rPr>
            </w:pPr>
            <w:r w:rsidRPr="008F4A95">
              <w:rPr>
                <w:rFonts w:ascii="Arial" w:hAnsi="Arial" w:cs="Arial"/>
                <w:color w:val="000000"/>
                <w:sz w:val="16"/>
                <w:szCs w:val="16"/>
                <w:lang w:eastAsia="lt-LT"/>
              </w:rPr>
              <w:t>Informavimas apie skolas</w:t>
            </w:r>
          </w:p>
        </w:tc>
        <w:tc>
          <w:tcPr>
            <w:tcW w:w="1276" w:type="dxa"/>
            <w:vMerge/>
            <w:vAlign w:val="center"/>
            <w:hideMark/>
          </w:tcPr>
          <w:p w14:paraId="2951272E"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2958DDB7"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513E6C54"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2FB3CA0B" w14:textId="77777777" w:rsidTr="00750783">
        <w:trPr>
          <w:trHeight w:val="47"/>
        </w:trPr>
        <w:tc>
          <w:tcPr>
            <w:tcW w:w="1408" w:type="dxa"/>
            <w:vMerge/>
            <w:vAlign w:val="center"/>
            <w:hideMark/>
          </w:tcPr>
          <w:p w14:paraId="2D7D7352"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40BDC983" w14:textId="77777777" w:rsidR="005E59CA" w:rsidRPr="008F4A95" w:rsidRDefault="005E59CA" w:rsidP="00C45E43">
            <w:pPr>
              <w:pStyle w:val="ListParagraph"/>
              <w:numPr>
                <w:ilvl w:val="0"/>
                <w:numId w:val="20"/>
              </w:numPr>
              <w:spacing w:after="0" w:line="240" w:lineRule="auto"/>
              <w:ind w:left="179" w:hanging="141"/>
              <w:rPr>
                <w:rFonts w:ascii="Arial" w:hAnsi="Arial" w:cs="Arial"/>
                <w:color w:val="000000"/>
                <w:sz w:val="16"/>
                <w:szCs w:val="16"/>
                <w:lang w:eastAsia="lt-LT"/>
              </w:rPr>
            </w:pPr>
            <w:r w:rsidRPr="008F4A95">
              <w:rPr>
                <w:rFonts w:ascii="Arial" w:hAnsi="Arial" w:cs="Arial"/>
                <w:color w:val="000000"/>
                <w:sz w:val="16"/>
                <w:szCs w:val="16"/>
                <w:lang w:eastAsia="lt-LT"/>
              </w:rPr>
              <w:t>Atjungimas/pajungimas už skolas</w:t>
            </w:r>
          </w:p>
        </w:tc>
        <w:tc>
          <w:tcPr>
            <w:tcW w:w="1276" w:type="dxa"/>
            <w:vMerge/>
            <w:vAlign w:val="center"/>
            <w:hideMark/>
          </w:tcPr>
          <w:p w14:paraId="4BE86D52"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2EB6CE9D"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36211F1F"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44BC80F0" w14:textId="77777777" w:rsidTr="00750783">
        <w:trPr>
          <w:trHeight w:val="47"/>
        </w:trPr>
        <w:tc>
          <w:tcPr>
            <w:tcW w:w="1408" w:type="dxa"/>
            <w:vAlign w:val="center"/>
          </w:tcPr>
          <w:p w14:paraId="1F5AE369"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vAlign w:val="bottom"/>
          </w:tcPr>
          <w:p w14:paraId="7CD2FDB2" w14:textId="77777777"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Skambučių klausymas aptarimas, simuliacija</w:t>
            </w:r>
          </w:p>
        </w:tc>
        <w:tc>
          <w:tcPr>
            <w:tcW w:w="1276" w:type="dxa"/>
            <w:noWrap/>
            <w:vAlign w:val="center"/>
          </w:tcPr>
          <w:p w14:paraId="455B8B9A"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1,50</w:t>
            </w:r>
          </w:p>
        </w:tc>
        <w:tc>
          <w:tcPr>
            <w:tcW w:w="850" w:type="dxa"/>
            <w:noWrap/>
            <w:vAlign w:val="center"/>
          </w:tcPr>
          <w:p w14:paraId="64076930"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0B5B32E7"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5EA09C15" w14:textId="77777777" w:rsidTr="005E59CA">
        <w:trPr>
          <w:trHeight w:val="47"/>
        </w:trPr>
        <w:tc>
          <w:tcPr>
            <w:tcW w:w="10093" w:type="dxa"/>
            <w:gridSpan w:val="5"/>
            <w:shd w:val="clear" w:color="auto" w:fill="D9D9D9" w:themeFill="background1" w:themeFillShade="D9"/>
            <w:vAlign w:val="center"/>
            <w:hideMark/>
          </w:tcPr>
          <w:p w14:paraId="0EAB59CC" w14:textId="458E5B75"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b/>
                <w:bCs/>
                <w:color w:val="000000"/>
                <w:sz w:val="16"/>
                <w:szCs w:val="16"/>
                <w:lang w:eastAsia="lt-LT"/>
              </w:rPr>
              <w:t>14 diena</w:t>
            </w:r>
          </w:p>
        </w:tc>
      </w:tr>
      <w:tr w:rsidR="005E59CA" w:rsidRPr="003D3AE0" w14:paraId="5CA903FB" w14:textId="77777777" w:rsidTr="00750783">
        <w:trPr>
          <w:trHeight w:val="192"/>
        </w:trPr>
        <w:tc>
          <w:tcPr>
            <w:tcW w:w="1408" w:type="dxa"/>
            <w:vAlign w:val="center"/>
            <w:hideMark/>
          </w:tcPr>
          <w:p w14:paraId="5290BB94"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Klausimų sesija</w:t>
            </w:r>
          </w:p>
        </w:tc>
        <w:tc>
          <w:tcPr>
            <w:tcW w:w="5391" w:type="dxa"/>
            <w:vAlign w:val="center"/>
            <w:hideMark/>
          </w:tcPr>
          <w:p w14:paraId="1578F077" w14:textId="20720EC1"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Klausimai - atsakymai iš </w:t>
            </w:r>
            <w:r>
              <w:rPr>
                <w:rFonts w:ascii="Arial" w:hAnsi="Arial" w:cs="Arial"/>
                <w:color w:val="000000"/>
                <w:sz w:val="16"/>
                <w:szCs w:val="16"/>
                <w:lang w:eastAsia="lt-LT"/>
              </w:rPr>
              <w:t>13</w:t>
            </w:r>
            <w:r w:rsidRPr="00707D70">
              <w:rPr>
                <w:rFonts w:ascii="Arial" w:hAnsi="Arial" w:cs="Arial"/>
                <w:color w:val="000000"/>
                <w:sz w:val="16"/>
                <w:szCs w:val="16"/>
                <w:lang w:eastAsia="lt-LT"/>
              </w:rPr>
              <w:t xml:space="preserve"> dienos. 1</w:t>
            </w:r>
            <w:r>
              <w:rPr>
                <w:rFonts w:ascii="Arial" w:hAnsi="Arial" w:cs="Arial"/>
                <w:color w:val="000000"/>
                <w:sz w:val="16"/>
                <w:szCs w:val="16"/>
                <w:lang w:eastAsia="lt-LT"/>
              </w:rPr>
              <w:t>2</w:t>
            </w:r>
            <w:r w:rsidRPr="00707D70">
              <w:rPr>
                <w:rFonts w:ascii="Arial" w:hAnsi="Arial" w:cs="Arial"/>
                <w:color w:val="000000"/>
                <w:sz w:val="16"/>
                <w:szCs w:val="16"/>
                <w:lang w:eastAsia="lt-LT"/>
              </w:rPr>
              <w:t xml:space="preserve"> dienos testų rezultatų, klausimų aptarimas</w:t>
            </w:r>
          </w:p>
        </w:tc>
        <w:tc>
          <w:tcPr>
            <w:tcW w:w="1276" w:type="dxa"/>
            <w:noWrap/>
            <w:vAlign w:val="center"/>
            <w:hideMark/>
          </w:tcPr>
          <w:p w14:paraId="5BADB495"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31F5B08A"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39827400" w14:textId="77777777"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Gamtines dujas</w:t>
            </w:r>
          </w:p>
        </w:tc>
      </w:tr>
      <w:tr w:rsidR="005E59CA" w:rsidRPr="003D3AE0" w14:paraId="27EB0EE9" w14:textId="77777777" w:rsidTr="00750783">
        <w:trPr>
          <w:trHeight w:val="47"/>
        </w:trPr>
        <w:tc>
          <w:tcPr>
            <w:tcW w:w="1408" w:type="dxa"/>
            <w:vAlign w:val="center"/>
            <w:hideMark/>
          </w:tcPr>
          <w:p w14:paraId="5B0AA82C"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hideMark/>
          </w:tcPr>
          <w:p w14:paraId="42E280B8" w14:textId="347CB801" w:rsidR="005E59CA" w:rsidRPr="00707D70" w:rsidRDefault="005E59CA"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Tryliktos</w:t>
            </w:r>
            <w:r w:rsidRPr="00707D70">
              <w:rPr>
                <w:rFonts w:ascii="Arial" w:hAnsi="Arial" w:cs="Arial"/>
                <w:color w:val="000000"/>
                <w:sz w:val="16"/>
                <w:szCs w:val="16"/>
                <w:lang w:eastAsia="lt-LT"/>
              </w:rPr>
              <w:t xml:space="preserve"> dienos testas</w:t>
            </w:r>
          </w:p>
        </w:tc>
        <w:tc>
          <w:tcPr>
            <w:tcW w:w="1276" w:type="dxa"/>
            <w:noWrap/>
            <w:vAlign w:val="center"/>
            <w:hideMark/>
          </w:tcPr>
          <w:p w14:paraId="0670D96E"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noWrap/>
            <w:vAlign w:val="center"/>
            <w:hideMark/>
          </w:tcPr>
          <w:p w14:paraId="3252087C"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Testas</w:t>
            </w:r>
          </w:p>
        </w:tc>
        <w:tc>
          <w:tcPr>
            <w:tcW w:w="1168" w:type="dxa"/>
            <w:vMerge/>
          </w:tcPr>
          <w:p w14:paraId="101C4761"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0932D827" w14:textId="77777777" w:rsidTr="00750783">
        <w:trPr>
          <w:trHeight w:val="47"/>
        </w:trPr>
        <w:tc>
          <w:tcPr>
            <w:tcW w:w="1408" w:type="dxa"/>
            <w:vMerge w:val="restart"/>
            <w:vAlign w:val="center"/>
            <w:hideMark/>
          </w:tcPr>
          <w:p w14:paraId="7FA7BCBC" w14:textId="77777777" w:rsidR="005E59CA" w:rsidRPr="00707D70" w:rsidRDefault="005E59CA" w:rsidP="005E59C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Kiti klausimai</w:t>
            </w:r>
          </w:p>
        </w:tc>
        <w:tc>
          <w:tcPr>
            <w:tcW w:w="5391" w:type="dxa"/>
            <w:vAlign w:val="center"/>
            <w:hideMark/>
          </w:tcPr>
          <w:p w14:paraId="61006C0F" w14:textId="77777777" w:rsidR="005E59CA" w:rsidRPr="00707D70" w:rsidRDefault="005E59CA"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B2B (verslo) interesantų aptarnavimas</w:t>
            </w:r>
          </w:p>
        </w:tc>
        <w:tc>
          <w:tcPr>
            <w:tcW w:w="1276" w:type="dxa"/>
            <w:vMerge w:val="restart"/>
            <w:noWrap/>
            <w:vAlign w:val="center"/>
            <w:hideMark/>
          </w:tcPr>
          <w:p w14:paraId="683E6DB6" w14:textId="77777777" w:rsidR="005E59CA" w:rsidRPr="00707D7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1,00</w:t>
            </w:r>
          </w:p>
        </w:tc>
        <w:tc>
          <w:tcPr>
            <w:tcW w:w="850" w:type="dxa"/>
            <w:vMerge w:val="restart"/>
            <w:noWrap/>
            <w:vAlign w:val="center"/>
            <w:hideMark/>
          </w:tcPr>
          <w:p w14:paraId="3E03DF65"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Klasė</w:t>
            </w:r>
          </w:p>
        </w:tc>
        <w:tc>
          <w:tcPr>
            <w:tcW w:w="1168" w:type="dxa"/>
            <w:vMerge w:val="restart"/>
            <w:vAlign w:val="center"/>
          </w:tcPr>
          <w:p w14:paraId="359DFE55" w14:textId="77777777"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 dujas, gaminančius vartotojus, komercines paslaugas</w:t>
            </w:r>
          </w:p>
        </w:tc>
      </w:tr>
      <w:tr w:rsidR="005E59CA" w:rsidRPr="003D3AE0" w14:paraId="5CC663CB" w14:textId="77777777" w:rsidTr="00750783">
        <w:trPr>
          <w:trHeight w:val="47"/>
        </w:trPr>
        <w:tc>
          <w:tcPr>
            <w:tcW w:w="1408" w:type="dxa"/>
            <w:vMerge/>
            <w:vAlign w:val="center"/>
            <w:hideMark/>
          </w:tcPr>
          <w:p w14:paraId="7E9AF867"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1A387604" w14:textId="6AC68046" w:rsidR="005E59CA" w:rsidRPr="00707D70" w:rsidRDefault="005E59CA"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T</w:t>
            </w:r>
            <w:r w:rsidRPr="00707D70">
              <w:rPr>
                <w:rFonts w:ascii="Arial" w:hAnsi="Arial" w:cs="Arial"/>
                <w:color w:val="000000"/>
                <w:sz w:val="16"/>
                <w:szCs w:val="16"/>
                <w:lang w:eastAsia="lt-LT"/>
              </w:rPr>
              <w:t>rečiųjų šalių aptarnavimas</w:t>
            </w:r>
          </w:p>
        </w:tc>
        <w:tc>
          <w:tcPr>
            <w:tcW w:w="1276" w:type="dxa"/>
            <w:vMerge/>
            <w:vAlign w:val="center"/>
            <w:hideMark/>
          </w:tcPr>
          <w:p w14:paraId="03142ED4"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38553769"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383B7A0F"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13B69308" w14:textId="77777777" w:rsidTr="00750783">
        <w:trPr>
          <w:trHeight w:val="47"/>
        </w:trPr>
        <w:tc>
          <w:tcPr>
            <w:tcW w:w="1408" w:type="dxa"/>
            <w:vMerge/>
            <w:vAlign w:val="center"/>
            <w:hideMark/>
          </w:tcPr>
          <w:p w14:paraId="41EF547D"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15890EE9" w14:textId="77777777" w:rsidR="005E59CA" w:rsidRPr="00707D70" w:rsidRDefault="005E59CA"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Prašo sujungti su spaudos atstovu</w:t>
            </w:r>
          </w:p>
        </w:tc>
        <w:tc>
          <w:tcPr>
            <w:tcW w:w="1276" w:type="dxa"/>
            <w:vMerge/>
            <w:vAlign w:val="center"/>
            <w:hideMark/>
          </w:tcPr>
          <w:p w14:paraId="460DCFC5" w14:textId="77777777" w:rsidR="005E59CA" w:rsidRPr="00707D70" w:rsidRDefault="005E59CA" w:rsidP="005E59CA">
            <w:pPr>
              <w:spacing w:after="0" w:line="240" w:lineRule="auto"/>
              <w:rPr>
                <w:rFonts w:ascii="Arial" w:hAnsi="Arial" w:cs="Arial"/>
                <w:color w:val="000000"/>
                <w:sz w:val="16"/>
                <w:szCs w:val="16"/>
                <w:lang w:eastAsia="lt-LT"/>
              </w:rPr>
            </w:pPr>
          </w:p>
        </w:tc>
        <w:tc>
          <w:tcPr>
            <w:tcW w:w="850" w:type="dxa"/>
            <w:vMerge/>
            <w:vAlign w:val="center"/>
            <w:hideMark/>
          </w:tcPr>
          <w:p w14:paraId="1AE88B37" w14:textId="77777777" w:rsidR="005E59CA" w:rsidRPr="00707D70" w:rsidRDefault="005E59CA" w:rsidP="005E59CA">
            <w:pPr>
              <w:spacing w:after="0" w:line="240" w:lineRule="auto"/>
              <w:rPr>
                <w:rFonts w:ascii="Arial" w:hAnsi="Arial" w:cs="Arial"/>
                <w:color w:val="000000"/>
                <w:sz w:val="16"/>
                <w:szCs w:val="16"/>
                <w:lang w:eastAsia="lt-LT"/>
              </w:rPr>
            </w:pPr>
          </w:p>
        </w:tc>
        <w:tc>
          <w:tcPr>
            <w:tcW w:w="1168" w:type="dxa"/>
            <w:vMerge/>
          </w:tcPr>
          <w:p w14:paraId="66317DDE" w14:textId="77777777" w:rsidR="005E59CA" w:rsidRPr="003D3AE0" w:rsidRDefault="005E59CA" w:rsidP="005E59CA">
            <w:pPr>
              <w:spacing w:after="0" w:line="240" w:lineRule="auto"/>
              <w:rPr>
                <w:rFonts w:ascii="Arial" w:hAnsi="Arial" w:cs="Arial"/>
                <w:color w:val="000000"/>
                <w:sz w:val="16"/>
                <w:szCs w:val="16"/>
                <w:lang w:eastAsia="lt-LT"/>
              </w:rPr>
            </w:pPr>
          </w:p>
        </w:tc>
      </w:tr>
      <w:tr w:rsidR="005E59CA" w:rsidRPr="003D3AE0" w14:paraId="4DB53F05" w14:textId="77777777" w:rsidTr="00750783">
        <w:trPr>
          <w:trHeight w:val="47"/>
        </w:trPr>
        <w:tc>
          <w:tcPr>
            <w:tcW w:w="1408" w:type="dxa"/>
            <w:vMerge w:val="restart"/>
            <w:vAlign w:val="center"/>
            <w:hideMark/>
          </w:tcPr>
          <w:p w14:paraId="5E33442A" w14:textId="77777777" w:rsidR="005E59CA" w:rsidRPr="00707D70" w:rsidRDefault="005E59CA"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Skambučio Valdymas</w:t>
            </w:r>
          </w:p>
        </w:tc>
        <w:tc>
          <w:tcPr>
            <w:tcW w:w="5391" w:type="dxa"/>
            <w:vAlign w:val="center"/>
            <w:hideMark/>
          </w:tcPr>
          <w:p w14:paraId="6FCAEA2E" w14:textId="77777777"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Bendravimas su </w:t>
            </w:r>
            <w:r>
              <w:rPr>
                <w:rFonts w:ascii="Arial" w:hAnsi="Arial" w:cs="Arial"/>
                <w:color w:val="000000"/>
                <w:sz w:val="16"/>
                <w:szCs w:val="16"/>
                <w:lang w:eastAsia="lt-LT"/>
              </w:rPr>
              <w:t>interesantu</w:t>
            </w:r>
            <w:r w:rsidRPr="00707D70">
              <w:rPr>
                <w:rFonts w:ascii="Arial" w:hAnsi="Arial" w:cs="Arial"/>
                <w:color w:val="000000"/>
                <w:sz w:val="16"/>
                <w:szCs w:val="16"/>
                <w:lang w:eastAsia="lt-LT"/>
              </w:rPr>
              <w:t xml:space="preserve"> - Softskilai</w:t>
            </w:r>
          </w:p>
        </w:tc>
        <w:tc>
          <w:tcPr>
            <w:tcW w:w="1276" w:type="dxa"/>
            <w:noWrap/>
            <w:vAlign w:val="center"/>
            <w:hideMark/>
          </w:tcPr>
          <w:p w14:paraId="5686C844"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2,50</w:t>
            </w:r>
          </w:p>
        </w:tc>
        <w:tc>
          <w:tcPr>
            <w:tcW w:w="850" w:type="dxa"/>
            <w:vMerge/>
            <w:noWrap/>
            <w:vAlign w:val="center"/>
            <w:hideMark/>
          </w:tcPr>
          <w:p w14:paraId="0BBDC5BA"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tcPr>
          <w:p w14:paraId="0A572F10"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23362217" w14:textId="77777777" w:rsidTr="00750783">
        <w:trPr>
          <w:trHeight w:val="47"/>
        </w:trPr>
        <w:tc>
          <w:tcPr>
            <w:tcW w:w="1408" w:type="dxa"/>
            <w:vMerge/>
            <w:vAlign w:val="center"/>
            <w:hideMark/>
          </w:tcPr>
          <w:p w14:paraId="3D3F8439" w14:textId="77777777" w:rsidR="005E59CA" w:rsidRPr="00707D70" w:rsidRDefault="005E59CA" w:rsidP="005E59CA">
            <w:pPr>
              <w:spacing w:after="0" w:line="240" w:lineRule="auto"/>
              <w:rPr>
                <w:rFonts w:ascii="Arial" w:hAnsi="Arial" w:cs="Arial"/>
                <w:b/>
                <w:bCs/>
                <w:color w:val="000000"/>
                <w:sz w:val="16"/>
                <w:szCs w:val="16"/>
                <w:lang w:eastAsia="lt-LT"/>
              </w:rPr>
            </w:pPr>
          </w:p>
        </w:tc>
        <w:tc>
          <w:tcPr>
            <w:tcW w:w="5391" w:type="dxa"/>
            <w:vAlign w:val="center"/>
            <w:hideMark/>
          </w:tcPr>
          <w:p w14:paraId="48C05DA4" w14:textId="77777777" w:rsidR="005E59CA" w:rsidRPr="00707D70" w:rsidRDefault="005E59CA"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Telefonija - kaip naudotis Softphone</w:t>
            </w:r>
          </w:p>
        </w:tc>
        <w:tc>
          <w:tcPr>
            <w:tcW w:w="1276" w:type="dxa"/>
            <w:noWrap/>
            <w:vAlign w:val="center"/>
            <w:hideMark/>
          </w:tcPr>
          <w:p w14:paraId="16D53BBD" w14:textId="77777777" w:rsidR="005E59CA" w:rsidRPr="00707D70" w:rsidRDefault="005E59CA"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vMerge/>
            <w:noWrap/>
            <w:vAlign w:val="center"/>
            <w:hideMark/>
          </w:tcPr>
          <w:p w14:paraId="0D618F5D"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tcPr>
          <w:p w14:paraId="72C5A41F" w14:textId="77777777" w:rsidR="005E59CA" w:rsidRPr="003D3AE0" w:rsidRDefault="005E59CA" w:rsidP="005E59CA">
            <w:pPr>
              <w:spacing w:after="0" w:line="240" w:lineRule="auto"/>
              <w:jc w:val="center"/>
              <w:rPr>
                <w:rFonts w:ascii="Arial" w:hAnsi="Arial" w:cs="Arial"/>
                <w:color w:val="000000"/>
                <w:sz w:val="16"/>
                <w:szCs w:val="16"/>
                <w:lang w:eastAsia="lt-LT"/>
              </w:rPr>
            </w:pPr>
          </w:p>
        </w:tc>
      </w:tr>
      <w:tr w:rsidR="005E59CA" w:rsidRPr="003D3AE0" w14:paraId="275707FD" w14:textId="77777777" w:rsidTr="00750783">
        <w:trPr>
          <w:trHeight w:val="47"/>
        </w:trPr>
        <w:tc>
          <w:tcPr>
            <w:tcW w:w="1408" w:type="dxa"/>
            <w:vMerge w:val="restart"/>
            <w:vAlign w:val="center"/>
          </w:tcPr>
          <w:p w14:paraId="6EC68453" w14:textId="77777777" w:rsidR="005E59CA" w:rsidRDefault="005E59CA" w:rsidP="005E59CA">
            <w:pPr>
              <w:spacing w:after="0" w:line="240" w:lineRule="auto"/>
              <w:jc w:val="center"/>
              <w:rPr>
                <w:rFonts w:ascii="Arial" w:hAnsi="Arial" w:cs="Arial"/>
                <w:b/>
                <w:bCs/>
                <w:color w:val="000000"/>
                <w:sz w:val="16"/>
                <w:szCs w:val="16"/>
                <w:lang w:eastAsia="lt-LT"/>
              </w:rPr>
            </w:pPr>
            <w:r>
              <w:rPr>
                <w:rFonts w:ascii="Arial" w:hAnsi="Arial" w:cs="Arial"/>
                <w:b/>
                <w:bCs/>
                <w:color w:val="000000"/>
                <w:sz w:val="16"/>
                <w:szCs w:val="16"/>
                <w:lang w:eastAsia="lt-LT"/>
              </w:rPr>
              <w:t>Kaip vertinama skambučių kokybė?</w:t>
            </w:r>
          </w:p>
        </w:tc>
        <w:tc>
          <w:tcPr>
            <w:tcW w:w="5391" w:type="dxa"/>
            <w:vAlign w:val="center"/>
          </w:tcPr>
          <w:p w14:paraId="50CF584A" w14:textId="77777777" w:rsidR="005E59CA" w:rsidRDefault="005E59CA" w:rsidP="005E59CA">
            <w:pPr>
              <w:spacing w:after="0" w:line="240" w:lineRule="auto"/>
              <w:rPr>
                <w:rFonts w:ascii="Arial" w:hAnsi="Arial" w:cs="Arial"/>
                <w:b/>
                <w:bCs/>
                <w:color w:val="000000"/>
                <w:sz w:val="16"/>
                <w:szCs w:val="16"/>
                <w:lang w:eastAsia="lt-LT"/>
              </w:rPr>
            </w:pPr>
            <w:r w:rsidRPr="00707D70">
              <w:rPr>
                <w:rFonts w:ascii="Arial" w:hAnsi="Arial" w:cs="Arial"/>
                <w:color w:val="000000"/>
                <w:sz w:val="16"/>
                <w:szCs w:val="16"/>
                <w:lang w:eastAsia="lt-LT"/>
              </w:rPr>
              <w:t>Kas yra kokybė?</w:t>
            </w:r>
          </w:p>
        </w:tc>
        <w:tc>
          <w:tcPr>
            <w:tcW w:w="1276" w:type="dxa"/>
            <w:vMerge w:val="restart"/>
            <w:vAlign w:val="center"/>
          </w:tcPr>
          <w:p w14:paraId="3D7AFDB4" w14:textId="77777777" w:rsidR="005E59CA" w:rsidRPr="003F1655" w:rsidRDefault="005E59CA" w:rsidP="005E59CA">
            <w:pPr>
              <w:spacing w:after="0" w:line="240" w:lineRule="auto"/>
              <w:jc w:val="center"/>
              <w:rPr>
                <w:rFonts w:ascii="Arial" w:hAnsi="Arial" w:cs="Arial"/>
                <w:color w:val="000000"/>
                <w:sz w:val="16"/>
                <w:szCs w:val="16"/>
                <w:lang w:eastAsia="lt-LT"/>
              </w:rPr>
            </w:pPr>
            <w:r w:rsidRPr="003F1655">
              <w:rPr>
                <w:rFonts w:ascii="Arial" w:hAnsi="Arial" w:cs="Arial"/>
                <w:color w:val="000000"/>
                <w:sz w:val="16"/>
                <w:szCs w:val="16"/>
                <w:lang w:eastAsia="lt-LT"/>
              </w:rPr>
              <w:t>1,50</w:t>
            </w:r>
          </w:p>
        </w:tc>
        <w:tc>
          <w:tcPr>
            <w:tcW w:w="850" w:type="dxa"/>
            <w:vMerge/>
            <w:vAlign w:val="center"/>
          </w:tcPr>
          <w:p w14:paraId="3263AEAB" w14:textId="77777777" w:rsidR="005E59CA" w:rsidRDefault="005E59CA" w:rsidP="005E59CA">
            <w:pPr>
              <w:spacing w:after="0" w:line="240" w:lineRule="auto"/>
              <w:jc w:val="center"/>
              <w:rPr>
                <w:rFonts w:ascii="Arial" w:hAnsi="Arial" w:cs="Arial"/>
                <w:b/>
                <w:bCs/>
                <w:color w:val="000000"/>
                <w:sz w:val="16"/>
                <w:szCs w:val="16"/>
                <w:lang w:eastAsia="lt-LT"/>
              </w:rPr>
            </w:pPr>
          </w:p>
        </w:tc>
        <w:tc>
          <w:tcPr>
            <w:tcW w:w="1168" w:type="dxa"/>
            <w:vMerge/>
            <w:vAlign w:val="center"/>
          </w:tcPr>
          <w:p w14:paraId="3530AC84" w14:textId="77777777" w:rsidR="005E59CA" w:rsidRDefault="005E59CA" w:rsidP="005E59CA">
            <w:pPr>
              <w:spacing w:after="0" w:line="240" w:lineRule="auto"/>
              <w:jc w:val="center"/>
              <w:rPr>
                <w:rFonts w:ascii="Arial" w:hAnsi="Arial" w:cs="Arial"/>
                <w:b/>
                <w:bCs/>
                <w:color w:val="000000"/>
                <w:sz w:val="16"/>
                <w:szCs w:val="16"/>
                <w:lang w:eastAsia="lt-LT"/>
              </w:rPr>
            </w:pPr>
          </w:p>
        </w:tc>
      </w:tr>
      <w:tr w:rsidR="005E59CA" w:rsidRPr="003D3AE0" w14:paraId="216A7420" w14:textId="77777777" w:rsidTr="00750783">
        <w:trPr>
          <w:trHeight w:val="47"/>
        </w:trPr>
        <w:tc>
          <w:tcPr>
            <w:tcW w:w="1408" w:type="dxa"/>
            <w:vMerge/>
            <w:vAlign w:val="center"/>
          </w:tcPr>
          <w:p w14:paraId="50DA4C0D" w14:textId="77777777" w:rsidR="005E59CA"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tcPr>
          <w:p w14:paraId="61A47213" w14:textId="77777777" w:rsidR="005E59CA" w:rsidRDefault="005E59CA" w:rsidP="005E59CA">
            <w:pPr>
              <w:spacing w:after="0" w:line="240" w:lineRule="auto"/>
              <w:rPr>
                <w:rFonts w:ascii="Arial" w:hAnsi="Arial" w:cs="Arial"/>
                <w:b/>
                <w:bCs/>
                <w:color w:val="000000"/>
                <w:sz w:val="16"/>
                <w:szCs w:val="16"/>
                <w:lang w:eastAsia="lt-LT"/>
              </w:rPr>
            </w:pPr>
            <w:r w:rsidRPr="00707D70">
              <w:rPr>
                <w:rFonts w:ascii="Arial" w:hAnsi="Arial" w:cs="Arial"/>
                <w:color w:val="000000"/>
                <w:sz w:val="16"/>
                <w:szCs w:val="16"/>
                <w:lang w:eastAsia="lt-LT"/>
              </w:rPr>
              <w:t>Kaip matuojamas Ignitis klientų pasitenkinimas (NPS)?</w:t>
            </w:r>
          </w:p>
        </w:tc>
        <w:tc>
          <w:tcPr>
            <w:tcW w:w="1276" w:type="dxa"/>
            <w:vMerge/>
            <w:vAlign w:val="center"/>
          </w:tcPr>
          <w:p w14:paraId="7CB93D8E" w14:textId="77777777" w:rsidR="005E59CA" w:rsidRDefault="005E59CA" w:rsidP="005E59CA">
            <w:pPr>
              <w:spacing w:after="0" w:line="240" w:lineRule="auto"/>
              <w:jc w:val="center"/>
              <w:rPr>
                <w:rFonts w:ascii="Arial" w:hAnsi="Arial" w:cs="Arial"/>
                <w:b/>
                <w:bCs/>
                <w:color w:val="000000"/>
                <w:sz w:val="16"/>
                <w:szCs w:val="16"/>
                <w:lang w:eastAsia="lt-LT"/>
              </w:rPr>
            </w:pPr>
          </w:p>
        </w:tc>
        <w:tc>
          <w:tcPr>
            <w:tcW w:w="850" w:type="dxa"/>
            <w:vMerge/>
            <w:vAlign w:val="center"/>
          </w:tcPr>
          <w:p w14:paraId="697B7E0C"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vAlign w:val="center"/>
          </w:tcPr>
          <w:p w14:paraId="419F902A" w14:textId="77777777" w:rsidR="005E59CA" w:rsidRDefault="005E59CA" w:rsidP="005E59CA">
            <w:pPr>
              <w:spacing w:after="0" w:line="240" w:lineRule="auto"/>
              <w:jc w:val="center"/>
              <w:rPr>
                <w:rFonts w:ascii="Arial" w:hAnsi="Arial" w:cs="Arial"/>
                <w:b/>
                <w:bCs/>
                <w:color w:val="000000"/>
                <w:sz w:val="16"/>
                <w:szCs w:val="16"/>
                <w:lang w:eastAsia="lt-LT"/>
              </w:rPr>
            </w:pPr>
          </w:p>
        </w:tc>
      </w:tr>
      <w:tr w:rsidR="005E59CA" w:rsidRPr="003D3AE0" w14:paraId="5E926FB8" w14:textId="77777777" w:rsidTr="00750783">
        <w:trPr>
          <w:trHeight w:val="47"/>
        </w:trPr>
        <w:tc>
          <w:tcPr>
            <w:tcW w:w="1408" w:type="dxa"/>
            <w:vMerge/>
            <w:vAlign w:val="center"/>
          </w:tcPr>
          <w:p w14:paraId="0BF5B370" w14:textId="77777777" w:rsidR="005E59CA" w:rsidRDefault="005E59CA" w:rsidP="005E59CA">
            <w:pPr>
              <w:spacing w:after="0" w:line="240" w:lineRule="auto"/>
              <w:jc w:val="center"/>
              <w:rPr>
                <w:rFonts w:ascii="Arial" w:hAnsi="Arial" w:cs="Arial"/>
                <w:b/>
                <w:bCs/>
                <w:color w:val="000000"/>
                <w:sz w:val="16"/>
                <w:szCs w:val="16"/>
                <w:lang w:eastAsia="lt-LT"/>
              </w:rPr>
            </w:pPr>
          </w:p>
        </w:tc>
        <w:tc>
          <w:tcPr>
            <w:tcW w:w="5391" w:type="dxa"/>
            <w:vAlign w:val="center"/>
          </w:tcPr>
          <w:p w14:paraId="6BF191EC" w14:textId="77777777" w:rsidR="005E59CA" w:rsidRDefault="005E59CA" w:rsidP="005E59CA">
            <w:pPr>
              <w:spacing w:after="0" w:line="240" w:lineRule="auto"/>
              <w:rPr>
                <w:rFonts w:ascii="Arial" w:hAnsi="Arial" w:cs="Arial"/>
                <w:b/>
                <w:bCs/>
                <w:color w:val="000000"/>
                <w:sz w:val="16"/>
                <w:szCs w:val="16"/>
                <w:lang w:eastAsia="lt-LT"/>
              </w:rPr>
            </w:pPr>
            <w:r w:rsidRPr="00707D70">
              <w:rPr>
                <w:rFonts w:ascii="Arial" w:hAnsi="Arial" w:cs="Arial"/>
                <w:color w:val="000000"/>
                <w:sz w:val="16"/>
                <w:szCs w:val="16"/>
                <w:lang w:eastAsia="lt-LT"/>
              </w:rPr>
              <w:t>Vidinis kokybės vertinimas.</w:t>
            </w:r>
          </w:p>
        </w:tc>
        <w:tc>
          <w:tcPr>
            <w:tcW w:w="1276" w:type="dxa"/>
            <w:vMerge/>
            <w:vAlign w:val="center"/>
          </w:tcPr>
          <w:p w14:paraId="2D77FA74" w14:textId="77777777" w:rsidR="005E59CA" w:rsidRDefault="005E59CA" w:rsidP="005E59CA">
            <w:pPr>
              <w:spacing w:after="0" w:line="240" w:lineRule="auto"/>
              <w:jc w:val="center"/>
              <w:rPr>
                <w:rFonts w:ascii="Arial" w:hAnsi="Arial" w:cs="Arial"/>
                <w:b/>
                <w:bCs/>
                <w:color w:val="000000"/>
                <w:sz w:val="16"/>
                <w:szCs w:val="16"/>
                <w:lang w:eastAsia="lt-LT"/>
              </w:rPr>
            </w:pPr>
          </w:p>
        </w:tc>
        <w:tc>
          <w:tcPr>
            <w:tcW w:w="850" w:type="dxa"/>
            <w:vMerge/>
            <w:vAlign w:val="center"/>
          </w:tcPr>
          <w:p w14:paraId="6ED00762" w14:textId="77777777" w:rsidR="005E59CA" w:rsidRPr="00707D70" w:rsidRDefault="005E59CA" w:rsidP="005E59CA">
            <w:pPr>
              <w:spacing w:after="0" w:line="240" w:lineRule="auto"/>
              <w:jc w:val="center"/>
              <w:rPr>
                <w:rFonts w:ascii="Arial" w:hAnsi="Arial" w:cs="Arial"/>
                <w:color w:val="000000"/>
                <w:sz w:val="16"/>
                <w:szCs w:val="16"/>
                <w:lang w:eastAsia="lt-LT"/>
              </w:rPr>
            </w:pPr>
          </w:p>
        </w:tc>
        <w:tc>
          <w:tcPr>
            <w:tcW w:w="1168" w:type="dxa"/>
            <w:vMerge/>
            <w:vAlign w:val="center"/>
          </w:tcPr>
          <w:p w14:paraId="3DB8333D" w14:textId="77777777" w:rsidR="005E59CA" w:rsidRDefault="005E59CA" w:rsidP="005E59CA">
            <w:pPr>
              <w:spacing w:after="0" w:line="240" w:lineRule="auto"/>
              <w:jc w:val="center"/>
              <w:rPr>
                <w:rFonts w:ascii="Arial" w:hAnsi="Arial" w:cs="Arial"/>
                <w:b/>
                <w:bCs/>
                <w:color w:val="000000"/>
                <w:sz w:val="16"/>
                <w:szCs w:val="16"/>
                <w:lang w:eastAsia="lt-LT"/>
              </w:rPr>
            </w:pPr>
          </w:p>
        </w:tc>
      </w:tr>
      <w:tr w:rsidR="005E59CA" w:rsidRPr="003D3AE0" w14:paraId="27F280ED" w14:textId="77777777" w:rsidTr="005E59CA">
        <w:trPr>
          <w:trHeight w:val="47"/>
        </w:trPr>
        <w:tc>
          <w:tcPr>
            <w:tcW w:w="10093" w:type="dxa"/>
            <w:gridSpan w:val="5"/>
            <w:shd w:val="clear" w:color="auto" w:fill="D9D9D9" w:themeFill="background1" w:themeFillShade="D9"/>
            <w:vAlign w:val="center"/>
            <w:hideMark/>
          </w:tcPr>
          <w:p w14:paraId="32D4C767" w14:textId="30D360A9" w:rsidR="005E59CA" w:rsidRPr="003D3AE0" w:rsidRDefault="005E59CA" w:rsidP="005E59CA">
            <w:pPr>
              <w:spacing w:after="0" w:line="240" w:lineRule="auto"/>
              <w:jc w:val="center"/>
              <w:rPr>
                <w:rFonts w:ascii="Arial" w:hAnsi="Arial" w:cs="Arial"/>
                <w:color w:val="000000"/>
                <w:sz w:val="16"/>
                <w:szCs w:val="16"/>
                <w:lang w:eastAsia="lt-LT"/>
              </w:rPr>
            </w:pPr>
            <w:r>
              <w:rPr>
                <w:rFonts w:ascii="Arial" w:hAnsi="Arial" w:cs="Arial"/>
                <w:b/>
                <w:bCs/>
                <w:color w:val="000000"/>
                <w:sz w:val="16"/>
                <w:szCs w:val="16"/>
                <w:lang w:val="en-US" w:eastAsia="lt-LT"/>
              </w:rPr>
              <w:t xml:space="preserve">15 </w:t>
            </w:r>
            <w:r>
              <w:rPr>
                <w:rFonts w:ascii="Arial" w:hAnsi="Arial" w:cs="Arial"/>
                <w:b/>
                <w:bCs/>
                <w:color w:val="000000"/>
                <w:sz w:val="16"/>
                <w:szCs w:val="16"/>
                <w:lang w:eastAsia="lt-LT"/>
              </w:rPr>
              <w:t>diena</w:t>
            </w:r>
          </w:p>
        </w:tc>
      </w:tr>
      <w:tr w:rsidR="00F60F3F" w:rsidRPr="003D3AE0" w14:paraId="3E597AD8" w14:textId="77777777" w:rsidTr="005E59CA">
        <w:trPr>
          <w:trHeight w:val="58"/>
        </w:trPr>
        <w:tc>
          <w:tcPr>
            <w:tcW w:w="1408" w:type="dxa"/>
            <w:vMerge w:val="restart"/>
            <w:vAlign w:val="center"/>
            <w:hideMark/>
          </w:tcPr>
          <w:p w14:paraId="1D48DB04" w14:textId="77777777" w:rsidR="00F60F3F" w:rsidRPr="00707D70" w:rsidRDefault="00F60F3F"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 xml:space="preserve">Chat aptarnavimo procedūra </w:t>
            </w:r>
          </w:p>
        </w:tc>
        <w:tc>
          <w:tcPr>
            <w:tcW w:w="5391" w:type="dxa"/>
            <w:vAlign w:val="bottom"/>
            <w:hideMark/>
          </w:tcPr>
          <w:p w14:paraId="0F06F6E8" w14:textId="77777777" w:rsidR="00F60F3F" w:rsidRPr="00707D70" w:rsidRDefault="00F60F3F"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Livechat įrankio funkcionalumai, naudojimosi instrukcija</w:t>
            </w:r>
          </w:p>
        </w:tc>
        <w:tc>
          <w:tcPr>
            <w:tcW w:w="1276" w:type="dxa"/>
            <w:noWrap/>
            <w:vAlign w:val="center"/>
            <w:hideMark/>
          </w:tcPr>
          <w:p w14:paraId="193ADC94" w14:textId="77777777" w:rsidR="00F60F3F" w:rsidRPr="00707D70" w:rsidRDefault="00F60F3F"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0,50</w:t>
            </w:r>
          </w:p>
        </w:tc>
        <w:tc>
          <w:tcPr>
            <w:tcW w:w="850" w:type="dxa"/>
            <w:vMerge w:val="restart"/>
            <w:noWrap/>
            <w:vAlign w:val="center"/>
            <w:hideMark/>
          </w:tcPr>
          <w:p w14:paraId="022CD962" w14:textId="77777777" w:rsidR="00F60F3F" w:rsidRPr="00707D70" w:rsidRDefault="00F60F3F"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Klasė</w:t>
            </w:r>
          </w:p>
        </w:tc>
        <w:tc>
          <w:tcPr>
            <w:tcW w:w="1168" w:type="dxa"/>
            <w:vMerge w:val="restart"/>
            <w:vAlign w:val="center"/>
          </w:tcPr>
          <w:p w14:paraId="0D9C403F" w14:textId="77777777" w:rsidR="00F60F3F" w:rsidRPr="003D3AE0" w:rsidRDefault="00F60F3F"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Elektrą, dujas, gaminančius vartotojus, komercines paslaugas</w:t>
            </w:r>
          </w:p>
        </w:tc>
      </w:tr>
      <w:tr w:rsidR="00F60F3F" w:rsidRPr="003D3AE0" w14:paraId="335DCFF1" w14:textId="77777777" w:rsidTr="00750783">
        <w:trPr>
          <w:trHeight w:val="47"/>
        </w:trPr>
        <w:tc>
          <w:tcPr>
            <w:tcW w:w="1408" w:type="dxa"/>
            <w:vMerge/>
            <w:vAlign w:val="center"/>
            <w:hideMark/>
          </w:tcPr>
          <w:p w14:paraId="09CA85AA" w14:textId="77777777" w:rsidR="00F60F3F" w:rsidRPr="00707D70" w:rsidRDefault="00F60F3F" w:rsidP="005E59CA">
            <w:pPr>
              <w:spacing w:after="0" w:line="240" w:lineRule="auto"/>
              <w:rPr>
                <w:rFonts w:ascii="Arial" w:hAnsi="Arial" w:cs="Arial"/>
                <w:b/>
                <w:bCs/>
                <w:color w:val="000000"/>
                <w:sz w:val="16"/>
                <w:szCs w:val="16"/>
                <w:lang w:eastAsia="lt-LT"/>
              </w:rPr>
            </w:pPr>
          </w:p>
        </w:tc>
        <w:tc>
          <w:tcPr>
            <w:tcW w:w="5391" w:type="dxa"/>
            <w:vAlign w:val="bottom"/>
            <w:hideMark/>
          </w:tcPr>
          <w:p w14:paraId="39769264" w14:textId="77777777" w:rsidR="00F60F3F" w:rsidRPr="00707D70" w:rsidRDefault="00F60F3F"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 xml:space="preserve">Efektyvaus bendravimo su </w:t>
            </w:r>
            <w:r>
              <w:rPr>
                <w:rFonts w:ascii="Arial" w:hAnsi="Arial" w:cs="Arial"/>
                <w:color w:val="000000"/>
                <w:sz w:val="16"/>
                <w:szCs w:val="16"/>
                <w:lang w:eastAsia="lt-LT"/>
              </w:rPr>
              <w:t>interesantu</w:t>
            </w:r>
            <w:r w:rsidRPr="00707D70">
              <w:rPr>
                <w:rFonts w:ascii="Arial" w:hAnsi="Arial" w:cs="Arial"/>
                <w:color w:val="000000"/>
                <w:sz w:val="16"/>
                <w:szCs w:val="16"/>
                <w:lang w:eastAsia="lt-LT"/>
              </w:rPr>
              <w:t xml:space="preserve"> principai, rašytinė komunikacija, etiketo normos, vartotinos frazės</w:t>
            </w:r>
          </w:p>
        </w:tc>
        <w:tc>
          <w:tcPr>
            <w:tcW w:w="1276" w:type="dxa"/>
            <w:noWrap/>
            <w:vAlign w:val="center"/>
            <w:hideMark/>
          </w:tcPr>
          <w:p w14:paraId="14DAD2AF" w14:textId="77777777" w:rsidR="00F60F3F" w:rsidRPr="00707D70" w:rsidRDefault="00F60F3F"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0,50</w:t>
            </w:r>
          </w:p>
        </w:tc>
        <w:tc>
          <w:tcPr>
            <w:tcW w:w="850" w:type="dxa"/>
            <w:vMerge/>
            <w:noWrap/>
            <w:vAlign w:val="center"/>
          </w:tcPr>
          <w:p w14:paraId="29D13A93" w14:textId="77777777" w:rsidR="00F60F3F" w:rsidRPr="00707D70" w:rsidRDefault="00F60F3F" w:rsidP="005E59CA">
            <w:pPr>
              <w:spacing w:after="0" w:line="240" w:lineRule="auto"/>
              <w:jc w:val="center"/>
              <w:rPr>
                <w:rFonts w:ascii="Arial" w:hAnsi="Arial" w:cs="Arial"/>
                <w:color w:val="000000"/>
                <w:sz w:val="16"/>
                <w:szCs w:val="16"/>
                <w:lang w:eastAsia="lt-LT"/>
              </w:rPr>
            </w:pPr>
          </w:p>
        </w:tc>
        <w:tc>
          <w:tcPr>
            <w:tcW w:w="1168" w:type="dxa"/>
            <w:vMerge/>
          </w:tcPr>
          <w:p w14:paraId="5AC0D951"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70A48C18" w14:textId="77777777" w:rsidTr="00750783">
        <w:trPr>
          <w:trHeight w:val="47"/>
        </w:trPr>
        <w:tc>
          <w:tcPr>
            <w:tcW w:w="1408" w:type="dxa"/>
            <w:vMerge/>
            <w:vAlign w:val="center"/>
            <w:hideMark/>
          </w:tcPr>
          <w:p w14:paraId="30FF3063" w14:textId="77777777" w:rsidR="00F60F3F" w:rsidRPr="00707D70" w:rsidRDefault="00F60F3F" w:rsidP="005E59CA">
            <w:pPr>
              <w:spacing w:after="0" w:line="240" w:lineRule="auto"/>
              <w:rPr>
                <w:rFonts w:ascii="Arial" w:hAnsi="Arial" w:cs="Arial"/>
                <w:b/>
                <w:bCs/>
                <w:color w:val="000000"/>
                <w:sz w:val="16"/>
                <w:szCs w:val="16"/>
                <w:lang w:eastAsia="lt-LT"/>
              </w:rPr>
            </w:pPr>
          </w:p>
        </w:tc>
        <w:tc>
          <w:tcPr>
            <w:tcW w:w="5391" w:type="dxa"/>
            <w:vAlign w:val="bottom"/>
            <w:hideMark/>
          </w:tcPr>
          <w:p w14:paraId="48F005A7" w14:textId="77777777" w:rsidR="00F60F3F" w:rsidRPr="00707D70" w:rsidRDefault="00F60F3F" w:rsidP="005E59CA">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P</w:t>
            </w:r>
            <w:r w:rsidRPr="00707D70">
              <w:rPr>
                <w:rFonts w:ascii="Arial" w:hAnsi="Arial" w:cs="Arial"/>
                <w:color w:val="000000"/>
                <w:sz w:val="16"/>
                <w:szCs w:val="16"/>
                <w:lang w:eastAsia="lt-LT"/>
              </w:rPr>
              <w:t>okalbio struktūra</w:t>
            </w:r>
          </w:p>
        </w:tc>
        <w:tc>
          <w:tcPr>
            <w:tcW w:w="1276" w:type="dxa"/>
            <w:noWrap/>
            <w:vAlign w:val="center"/>
            <w:hideMark/>
          </w:tcPr>
          <w:p w14:paraId="3B15C0A5" w14:textId="42CC2C1A" w:rsidR="00F60F3F" w:rsidRPr="00707D70" w:rsidRDefault="00F60F3F"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0,50</w:t>
            </w:r>
          </w:p>
        </w:tc>
        <w:tc>
          <w:tcPr>
            <w:tcW w:w="850" w:type="dxa"/>
            <w:vMerge/>
            <w:noWrap/>
            <w:vAlign w:val="center"/>
          </w:tcPr>
          <w:p w14:paraId="4C8C3FC6" w14:textId="77777777" w:rsidR="00F60F3F" w:rsidRPr="00707D70" w:rsidRDefault="00F60F3F" w:rsidP="005E59CA">
            <w:pPr>
              <w:spacing w:after="0" w:line="240" w:lineRule="auto"/>
              <w:jc w:val="center"/>
              <w:rPr>
                <w:rFonts w:ascii="Arial" w:hAnsi="Arial" w:cs="Arial"/>
                <w:color w:val="000000"/>
                <w:sz w:val="16"/>
                <w:szCs w:val="16"/>
                <w:lang w:eastAsia="lt-LT"/>
              </w:rPr>
            </w:pPr>
          </w:p>
        </w:tc>
        <w:tc>
          <w:tcPr>
            <w:tcW w:w="1168" w:type="dxa"/>
            <w:vMerge/>
          </w:tcPr>
          <w:p w14:paraId="3B7773DC"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728DBE64" w14:textId="77777777" w:rsidTr="00750783">
        <w:trPr>
          <w:trHeight w:val="47"/>
        </w:trPr>
        <w:tc>
          <w:tcPr>
            <w:tcW w:w="1408" w:type="dxa"/>
            <w:vMerge/>
            <w:vAlign w:val="center"/>
            <w:hideMark/>
          </w:tcPr>
          <w:p w14:paraId="739F785D" w14:textId="77777777" w:rsidR="00F60F3F" w:rsidRPr="00707D70" w:rsidRDefault="00F60F3F" w:rsidP="005E59CA">
            <w:pPr>
              <w:spacing w:after="0" w:line="240" w:lineRule="auto"/>
              <w:rPr>
                <w:rFonts w:ascii="Arial" w:hAnsi="Arial" w:cs="Arial"/>
                <w:b/>
                <w:bCs/>
                <w:color w:val="000000"/>
                <w:sz w:val="16"/>
                <w:szCs w:val="16"/>
                <w:lang w:eastAsia="lt-LT"/>
              </w:rPr>
            </w:pPr>
          </w:p>
        </w:tc>
        <w:tc>
          <w:tcPr>
            <w:tcW w:w="5391" w:type="dxa"/>
            <w:vAlign w:val="bottom"/>
            <w:hideMark/>
          </w:tcPr>
          <w:p w14:paraId="47D98D88" w14:textId="77777777" w:rsidR="00F60F3F" w:rsidRPr="00707D70" w:rsidRDefault="00F60F3F"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Situacijos sprendimas</w:t>
            </w:r>
          </w:p>
        </w:tc>
        <w:tc>
          <w:tcPr>
            <w:tcW w:w="1276" w:type="dxa"/>
            <w:noWrap/>
            <w:vAlign w:val="center"/>
            <w:hideMark/>
          </w:tcPr>
          <w:p w14:paraId="00177D17" w14:textId="77777777" w:rsidR="00F60F3F" w:rsidRPr="00707D70" w:rsidRDefault="00F60F3F"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1,00</w:t>
            </w:r>
          </w:p>
        </w:tc>
        <w:tc>
          <w:tcPr>
            <w:tcW w:w="850" w:type="dxa"/>
            <w:vMerge/>
            <w:noWrap/>
            <w:vAlign w:val="center"/>
          </w:tcPr>
          <w:p w14:paraId="2026974D" w14:textId="77777777" w:rsidR="00F60F3F" w:rsidRPr="00707D70" w:rsidRDefault="00F60F3F" w:rsidP="005E59CA">
            <w:pPr>
              <w:spacing w:after="0" w:line="240" w:lineRule="auto"/>
              <w:jc w:val="center"/>
              <w:rPr>
                <w:rFonts w:ascii="Arial" w:hAnsi="Arial" w:cs="Arial"/>
                <w:color w:val="000000"/>
                <w:sz w:val="16"/>
                <w:szCs w:val="16"/>
                <w:lang w:eastAsia="lt-LT"/>
              </w:rPr>
            </w:pPr>
          </w:p>
        </w:tc>
        <w:tc>
          <w:tcPr>
            <w:tcW w:w="1168" w:type="dxa"/>
            <w:vMerge/>
          </w:tcPr>
          <w:p w14:paraId="03872471"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46CB06CC" w14:textId="77777777" w:rsidTr="00750783">
        <w:trPr>
          <w:trHeight w:val="47"/>
        </w:trPr>
        <w:tc>
          <w:tcPr>
            <w:tcW w:w="1408" w:type="dxa"/>
            <w:vMerge/>
            <w:vAlign w:val="center"/>
            <w:hideMark/>
          </w:tcPr>
          <w:p w14:paraId="42CDFD23" w14:textId="77777777" w:rsidR="00F60F3F" w:rsidRPr="00707D70" w:rsidRDefault="00F60F3F" w:rsidP="005E59CA">
            <w:pPr>
              <w:spacing w:after="0" w:line="240" w:lineRule="auto"/>
              <w:jc w:val="center"/>
              <w:rPr>
                <w:rFonts w:ascii="Arial" w:hAnsi="Arial" w:cs="Arial"/>
                <w:b/>
                <w:bCs/>
                <w:color w:val="000000"/>
                <w:sz w:val="16"/>
                <w:szCs w:val="16"/>
                <w:lang w:eastAsia="lt-LT"/>
              </w:rPr>
            </w:pPr>
          </w:p>
        </w:tc>
        <w:tc>
          <w:tcPr>
            <w:tcW w:w="5391" w:type="dxa"/>
            <w:vAlign w:val="bottom"/>
            <w:hideMark/>
          </w:tcPr>
          <w:p w14:paraId="7374F676" w14:textId="77777777" w:rsidR="00F60F3F" w:rsidRPr="00707D70" w:rsidRDefault="00F60F3F"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Kokybiškas klientų aptarnavimas</w:t>
            </w:r>
          </w:p>
        </w:tc>
        <w:tc>
          <w:tcPr>
            <w:tcW w:w="1276" w:type="dxa"/>
            <w:noWrap/>
            <w:vAlign w:val="center"/>
            <w:hideMark/>
          </w:tcPr>
          <w:p w14:paraId="69200965" w14:textId="77777777" w:rsidR="00F60F3F" w:rsidRPr="00707D70" w:rsidRDefault="00F60F3F"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0,50</w:t>
            </w:r>
          </w:p>
        </w:tc>
        <w:tc>
          <w:tcPr>
            <w:tcW w:w="850" w:type="dxa"/>
            <w:vMerge/>
            <w:noWrap/>
            <w:vAlign w:val="center"/>
          </w:tcPr>
          <w:p w14:paraId="0D1563B3" w14:textId="77777777" w:rsidR="00F60F3F" w:rsidRPr="00707D70" w:rsidRDefault="00F60F3F" w:rsidP="005E59CA">
            <w:pPr>
              <w:spacing w:after="0" w:line="240" w:lineRule="auto"/>
              <w:jc w:val="center"/>
              <w:rPr>
                <w:rFonts w:ascii="Arial" w:hAnsi="Arial" w:cs="Arial"/>
                <w:color w:val="000000"/>
                <w:sz w:val="16"/>
                <w:szCs w:val="16"/>
                <w:lang w:eastAsia="lt-LT"/>
              </w:rPr>
            </w:pPr>
          </w:p>
        </w:tc>
        <w:tc>
          <w:tcPr>
            <w:tcW w:w="1168" w:type="dxa"/>
            <w:vMerge/>
          </w:tcPr>
          <w:p w14:paraId="089E951C"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40C15EF8" w14:textId="77777777" w:rsidTr="00750783">
        <w:trPr>
          <w:trHeight w:val="47"/>
        </w:trPr>
        <w:tc>
          <w:tcPr>
            <w:tcW w:w="1408" w:type="dxa"/>
            <w:vMerge/>
            <w:vAlign w:val="center"/>
            <w:hideMark/>
          </w:tcPr>
          <w:p w14:paraId="75D09FB7" w14:textId="77777777" w:rsidR="00F60F3F" w:rsidRPr="00707D70" w:rsidRDefault="00F60F3F" w:rsidP="005E59CA">
            <w:pPr>
              <w:spacing w:after="0" w:line="240" w:lineRule="auto"/>
              <w:rPr>
                <w:rFonts w:ascii="Arial" w:hAnsi="Arial" w:cs="Arial"/>
                <w:b/>
                <w:bCs/>
                <w:color w:val="000000"/>
                <w:sz w:val="16"/>
                <w:szCs w:val="16"/>
                <w:lang w:eastAsia="lt-LT"/>
              </w:rPr>
            </w:pPr>
          </w:p>
        </w:tc>
        <w:tc>
          <w:tcPr>
            <w:tcW w:w="5391" w:type="dxa"/>
            <w:vAlign w:val="bottom"/>
            <w:hideMark/>
          </w:tcPr>
          <w:p w14:paraId="5F8C26FD" w14:textId="77777777" w:rsidR="00F60F3F" w:rsidRPr="00707D70" w:rsidRDefault="00F60F3F"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Vertinimo kriterijai</w:t>
            </w:r>
          </w:p>
        </w:tc>
        <w:tc>
          <w:tcPr>
            <w:tcW w:w="1276" w:type="dxa"/>
            <w:noWrap/>
            <w:vAlign w:val="center"/>
            <w:hideMark/>
          </w:tcPr>
          <w:p w14:paraId="1EC0AD53" w14:textId="77777777" w:rsidR="00F60F3F" w:rsidRPr="00707D70" w:rsidRDefault="00F60F3F"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0,50</w:t>
            </w:r>
          </w:p>
        </w:tc>
        <w:tc>
          <w:tcPr>
            <w:tcW w:w="850" w:type="dxa"/>
            <w:vMerge/>
            <w:noWrap/>
            <w:vAlign w:val="center"/>
          </w:tcPr>
          <w:p w14:paraId="60C614D4" w14:textId="77777777" w:rsidR="00F60F3F" w:rsidRPr="00707D70" w:rsidRDefault="00F60F3F" w:rsidP="005E59CA">
            <w:pPr>
              <w:spacing w:after="0" w:line="240" w:lineRule="auto"/>
              <w:jc w:val="center"/>
              <w:rPr>
                <w:rFonts w:ascii="Arial" w:hAnsi="Arial" w:cs="Arial"/>
                <w:color w:val="000000"/>
                <w:sz w:val="16"/>
                <w:szCs w:val="16"/>
                <w:lang w:eastAsia="lt-LT"/>
              </w:rPr>
            </w:pPr>
          </w:p>
        </w:tc>
        <w:tc>
          <w:tcPr>
            <w:tcW w:w="1168" w:type="dxa"/>
            <w:vMerge/>
          </w:tcPr>
          <w:p w14:paraId="2A19F464"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67E56E60" w14:textId="77777777" w:rsidTr="00750783">
        <w:trPr>
          <w:trHeight w:val="47"/>
        </w:trPr>
        <w:tc>
          <w:tcPr>
            <w:tcW w:w="1408" w:type="dxa"/>
            <w:vMerge w:val="restart"/>
            <w:vAlign w:val="center"/>
            <w:hideMark/>
          </w:tcPr>
          <w:p w14:paraId="5565243D" w14:textId="77777777" w:rsidR="00F60F3F" w:rsidRPr="00707D70" w:rsidRDefault="00F60F3F" w:rsidP="005E59CA">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Simuliacija</w:t>
            </w:r>
          </w:p>
        </w:tc>
        <w:tc>
          <w:tcPr>
            <w:tcW w:w="5391" w:type="dxa"/>
            <w:vAlign w:val="bottom"/>
            <w:hideMark/>
          </w:tcPr>
          <w:p w14:paraId="242C1154" w14:textId="77777777" w:rsidR="00F60F3F" w:rsidRPr="00707D70" w:rsidRDefault="00F60F3F" w:rsidP="005E59CA">
            <w:pPr>
              <w:spacing w:after="0" w:line="240" w:lineRule="auto"/>
              <w:rPr>
                <w:rFonts w:ascii="Arial" w:hAnsi="Arial" w:cs="Arial"/>
                <w:color w:val="000000"/>
                <w:sz w:val="16"/>
                <w:szCs w:val="16"/>
                <w:lang w:eastAsia="lt-LT"/>
              </w:rPr>
            </w:pPr>
            <w:r w:rsidRPr="00707D70">
              <w:rPr>
                <w:rFonts w:ascii="Arial" w:hAnsi="Arial" w:cs="Arial"/>
                <w:color w:val="000000"/>
                <w:sz w:val="16"/>
                <w:szCs w:val="16"/>
                <w:lang w:eastAsia="lt-LT"/>
              </w:rPr>
              <w:t>Praktinis sistemos naudojimas</w:t>
            </w:r>
          </w:p>
        </w:tc>
        <w:tc>
          <w:tcPr>
            <w:tcW w:w="1276" w:type="dxa"/>
            <w:vMerge w:val="restart"/>
            <w:noWrap/>
            <w:vAlign w:val="center"/>
            <w:hideMark/>
          </w:tcPr>
          <w:p w14:paraId="49A17CD6" w14:textId="1F018404" w:rsidR="00F60F3F" w:rsidRPr="00707D70" w:rsidRDefault="00F60F3F"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2,</w:t>
            </w:r>
            <w:r w:rsidR="00526FF8">
              <w:rPr>
                <w:rFonts w:ascii="Arial" w:hAnsi="Arial" w:cs="Arial"/>
                <w:color w:val="000000"/>
                <w:sz w:val="16"/>
                <w:szCs w:val="16"/>
                <w:lang w:eastAsia="lt-LT"/>
              </w:rPr>
              <w:t>0</w:t>
            </w:r>
            <w:r>
              <w:rPr>
                <w:rFonts w:ascii="Arial" w:hAnsi="Arial" w:cs="Arial"/>
                <w:color w:val="000000"/>
                <w:sz w:val="16"/>
                <w:szCs w:val="16"/>
                <w:lang w:eastAsia="lt-LT"/>
              </w:rPr>
              <w:t>0</w:t>
            </w:r>
          </w:p>
        </w:tc>
        <w:tc>
          <w:tcPr>
            <w:tcW w:w="850" w:type="dxa"/>
            <w:vMerge w:val="restart"/>
            <w:noWrap/>
            <w:vAlign w:val="center"/>
            <w:hideMark/>
          </w:tcPr>
          <w:p w14:paraId="533EF5DB" w14:textId="77777777" w:rsidR="00F60F3F" w:rsidRPr="00707D70" w:rsidRDefault="00F60F3F" w:rsidP="005E59CA">
            <w:pPr>
              <w:spacing w:after="0" w:line="240" w:lineRule="auto"/>
              <w:jc w:val="center"/>
              <w:rPr>
                <w:rFonts w:ascii="Arial" w:hAnsi="Arial" w:cs="Arial"/>
                <w:color w:val="000000"/>
                <w:sz w:val="16"/>
                <w:szCs w:val="16"/>
                <w:lang w:eastAsia="lt-LT"/>
              </w:rPr>
            </w:pPr>
            <w:r w:rsidRPr="00707D70">
              <w:rPr>
                <w:rFonts w:ascii="Arial" w:hAnsi="Arial" w:cs="Arial"/>
                <w:color w:val="000000"/>
                <w:sz w:val="16"/>
                <w:szCs w:val="16"/>
                <w:lang w:eastAsia="lt-LT"/>
              </w:rPr>
              <w:t>Praktika</w:t>
            </w:r>
          </w:p>
        </w:tc>
        <w:tc>
          <w:tcPr>
            <w:tcW w:w="1168" w:type="dxa"/>
            <w:vMerge/>
          </w:tcPr>
          <w:p w14:paraId="316AC3C7"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56FE8BC8" w14:textId="77777777" w:rsidTr="00F60F3F">
        <w:trPr>
          <w:trHeight w:val="123"/>
        </w:trPr>
        <w:tc>
          <w:tcPr>
            <w:tcW w:w="1408" w:type="dxa"/>
            <w:vMerge/>
            <w:vAlign w:val="center"/>
            <w:hideMark/>
          </w:tcPr>
          <w:p w14:paraId="67C844D8" w14:textId="77777777" w:rsidR="00F60F3F" w:rsidRPr="00707D70" w:rsidRDefault="00F60F3F" w:rsidP="005E59CA">
            <w:pPr>
              <w:spacing w:after="0" w:line="240" w:lineRule="auto"/>
              <w:rPr>
                <w:rFonts w:ascii="Arial" w:hAnsi="Arial" w:cs="Arial"/>
                <w:b/>
                <w:bCs/>
                <w:color w:val="000000"/>
                <w:sz w:val="16"/>
                <w:szCs w:val="16"/>
                <w:lang w:eastAsia="lt-LT"/>
              </w:rPr>
            </w:pPr>
          </w:p>
        </w:tc>
        <w:tc>
          <w:tcPr>
            <w:tcW w:w="5391" w:type="dxa"/>
            <w:vAlign w:val="bottom"/>
            <w:hideMark/>
          </w:tcPr>
          <w:p w14:paraId="090608DC" w14:textId="77777777" w:rsidR="00F60F3F" w:rsidRPr="00707D70" w:rsidRDefault="00F60F3F" w:rsidP="005E59CA">
            <w:pPr>
              <w:spacing w:after="0" w:line="240" w:lineRule="auto"/>
              <w:jc w:val="both"/>
              <w:rPr>
                <w:rFonts w:ascii="Arial" w:hAnsi="Arial" w:cs="Arial"/>
                <w:color w:val="000000"/>
                <w:sz w:val="16"/>
                <w:szCs w:val="16"/>
                <w:lang w:eastAsia="lt-LT"/>
              </w:rPr>
            </w:pPr>
            <w:r w:rsidRPr="00707D70">
              <w:rPr>
                <w:rFonts w:ascii="Arial" w:hAnsi="Arial" w:cs="Arial"/>
                <w:color w:val="000000"/>
                <w:sz w:val="16"/>
                <w:szCs w:val="16"/>
                <w:lang w:eastAsia="lt-LT"/>
              </w:rPr>
              <w:t>Pokalbių skaitymas, aptarimas, simuliacija, patyrusių agentų darbo stebėjimas.</w:t>
            </w:r>
          </w:p>
        </w:tc>
        <w:tc>
          <w:tcPr>
            <w:tcW w:w="1276" w:type="dxa"/>
            <w:vMerge/>
            <w:vAlign w:val="center"/>
            <w:hideMark/>
          </w:tcPr>
          <w:p w14:paraId="478E9319" w14:textId="77777777" w:rsidR="00F60F3F" w:rsidRPr="00707D70" w:rsidRDefault="00F60F3F" w:rsidP="005E59CA">
            <w:pPr>
              <w:spacing w:after="0" w:line="240" w:lineRule="auto"/>
              <w:rPr>
                <w:rFonts w:ascii="Arial" w:hAnsi="Arial" w:cs="Arial"/>
                <w:color w:val="000000"/>
                <w:sz w:val="16"/>
                <w:szCs w:val="16"/>
                <w:lang w:eastAsia="lt-LT"/>
              </w:rPr>
            </w:pPr>
          </w:p>
        </w:tc>
        <w:tc>
          <w:tcPr>
            <w:tcW w:w="850" w:type="dxa"/>
            <w:vMerge/>
            <w:noWrap/>
            <w:vAlign w:val="center"/>
            <w:hideMark/>
          </w:tcPr>
          <w:p w14:paraId="43AE023E" w14:textId="77777777" w:rsidR="00F60F3F" w:rsidRPr="00707D70" w:rsidRDefault="00F60F3F" w:rsidP="005E59CA">
            <w:pPr>
              <w:spacing w:after="0" w:line="240" w:lineRule="auto"/>
              <w:jc w:val="center"/>
              <w:rPr>
                <w:rFonts w:ascii="Arial" w:hAnsi="Arial" w:cs="Arial"/>
                <w:color w:val="000000"/>
                <w:sz w:val="16"/>
                <w:szCs w:val="16"/>
                <w:lang w:eastAsia="lt-LT"/>
              </w:rPr>
            </w:pPr>
          </w:p>
        </w:tc>
        <w:tc>
          <w:tcPr>
            <w:tcW w:w="1168" w:type="dxa"/>
            <w:vMerge/>
          </w:tcPr>
          <w:p w14:paraId="0598EE67"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05F53070" w14:textId="77777777" w:rsidTr="00F60F3F">
        <w:trPr>
          <w:trHeight w:val="58"/>
        </w:trPr>
        <w:tc>
          <w:tcPr>
            <w:tcW w:w="1408" w:type="dxa"/>
            <w:vMerge w:val="restart"/>
            <w:vAlign w:val="center"/>
          </w:tcPr>
          <w:p w14:paraId="2FF66C97" w14:textId="1BDD4F2B" w:rsidR="00F60F3F" w:rsidRPr="00707D70" w:rsidRDefault="00F60F3F" w:rsidP="00F60F3F">
            <w:pPr>
              <w:spacing w:after="0" w:line="240" w:lineRule="auto"/>
              <w:jc w:val="center"/>
              <w:rPr>
                <w:rFonts w:ascii="Arial" w:hAnsi="Arial" w:cs="Arial"/>
                <w:b/>
                <w:bCs/>
                <w:color w:val="000000"/>
                <w:sz w:val="16"/>
                <w:szCs w:val="16"/>
                <w:lang w:eastAsia="lt-LT"/>
              </w:rPr>
            </w:pPr>
            <w:r w:rsidRPr="00707D70">
              <w:rPr>
                <w:rFonts w:ascii="Arial" w:hAnsi="Arial" w:cs="Arial"/>
                <w:b/>
                <w:bCs/>
                <w:color w:val="000000"/>
                <w:sz w:val="16"/>
                <w:szCs w:val="16"/>
                <w:lang w:eastAsia="lt-LT"/>
              </w:rPr>
              <w:t>Testas</w:t>
            </w:r>
          </w:p>
        </w:tc>
        <w:tc>
          <w:tcPr>
            <w:tcW w:w="5391" w:type="dxa"/>
            <w:vAlign w:val="center"/>
          </w:tcPr>
          <w:p w14:paraId="1BB0B62C" w14:textId="16E39D63" w:rsidR="00F60F3F" w:rsidRPr="00707D70" w:rsidRDefault="00F60F3F" w:rsidP="00F60F3F">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Galutinis testas, iš visų temų</w:t>
            </w:r>
          </w:p>
        </w:tc>
        <w:tc>
          <w:tcPr>
            <w:tcW w:w="1276" w:type="dxa"/>
            <w:vAlign w:val="center"/>
          </w:tcPr>
          <w:p w14:paraId="65497D3D" w14:textId="395274EF" w:rsidR="00F60F3F" w:rsidRPr="00707D70" w:rsidRDefault="00F60F3F" w:rsidP="00F60F3F">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1,50</w:t>
            </w:r>
          </w:p>
        </w:tc>
        <w:tc>
          <w:tcPr>
            <w:tcW w:w="850" w:type="dxa"/>
            <w:noWrap/>
            <w:vAlign w:val="center"/>
          </w:tcPr>
          <w:p w14:paraId="4F568365" w14:textId="461C3269" w:rsidR="00F60F3F" w:rsidRPr="00707D70" w:rsidRDefault="00F60F3F"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Testas</w:t>
            </w:r>
          </w:p>
        </w:tc>
        <w:tc>
          <w:tcPr>
            <w:tcW w:w="1168" w:type="dxa"/>
            <w:vMerge/>
          </w:tcPr>
          <w:p w14:paraId="44FBABA8" w14:textId="77777777" w:rsidR="00F60F3F" w:rsidRPr="003D3AE0" w:rsidRDefault="00F60F3F" w:rsidP="005E59CA">
            <w:pPr>
              <w:spacing w:after="0" w:line="240" w:lineRule="auto"/>
              <w:jc w:val="center"/>
              <w:rPr>
                <w:rFonts w:ascii="Arial" w:hAnsi="Arial" w:cs="Arial"/>
                <w:color w:val="000000"/>
                <w:sz w:val="16"/>
                <w:szCs w:val="16"/>
                <w:lang w:eastAsia="lt-LT"/>
              </w:rPr>
            </w:pPr>
          </w:p>
        </w:tc>
      </w:tr>
      <w:tr w:rsidR="00F60F3F" w:rsidRPr="003D3AE0" w14:paraId="785FB232" w14:textId="77777777" w:rsidTr="00F60F3F">
        <w:trPr>
          <w:trHeight w:val="58"/>
        </w:trPr>
        <w:tc>
          <w:tcPr>
            <w:tcW w:w="1408" w:type="dxa"/>
            <w:vMerge/>
            <w:vAlign w:val="center"/>
          </w:tcPr>
          <w:p w14:paraId="66F3A496" w14:textId="77777777" w:rsidR="00F60F3F" w:rsidRPr="00707D70" w:rsidRDefault="00F60F3F" w:rsidP="00F60F3F">
            <w:pPr>
              <w:spacing w:after="0" w:line="240" w:lineRule="auto"/>
              <w:jc w:val="center"/>
              <w:rPr>
                <w:rFonts w:ascii="Arial" w:hAnsi="Arial" w:cs="Arial"/>
                <w:b/>
                <w:bCs/>
                <w:color w:val="000000"/>
                <w:sz w:val="16"/>
                <w:szCs w:val="16"/>
                <w:lang w:eastAsia="lt-LT"/>
              </w:rPr>
            </w:pPr>
          </w:p>
        </w:tc>
        <w:tc>
          <w:tcPr>
            <w:tcW w:w="5391" w:type="dxa"/>
            <w:vAlign w:val="center"/>
          </w:tcPr>
          <w:p w14:paraId="2BFDFCDD" w14:textId="1DF69687" w:rsidR="00F60F3F" w:rsidRDefault="00F60F3F" w:rsidP="00F60F3F">
            <w:pPr>
              <w:spacing w:after="0" w:line="240" w:lineRule="auto"/>
              <w:rPr>
                <w:rFonts w:ascii="Arial" w:hAnsi="Arial" w:cs="Arial"/>
                <w:color w:val="000000"/>
                <w:sz w:val="16"/>
                <w:szCs w:val="16"/>
                <w:lang w:eastAsia="lt-LT"/>
              </w:rPr>
            </w:pPr>
            <w:r>
              <w:rPr>
                <w:rFonts w:ascii="Arial" w:hAnsi="Arial" w:cs="Arial"/>
                <w:color w:val="000000"/>
                <w:sz w:val="16"/>
                <w:szCs w:val="16"/>
                <w:lang w:eastAsia="lt-LT"/>
              </w:rPr>
              <w:t>Galutinio testo aptarimas</w:t>
            </w:r>
          </w:p>
        </w:tc>
        <w:tc>
          <w:tcPr>
            <w:tcW w:w="1276" w:type="dxa"/>
            <w:vAlign w:val="center"/>
          </w:tcPr>
          <w:p w14:paraId="49DA731D" w14:textId="07D63EB8" w:rsidR="00F60F3F" w:rsidRDefault="00F60F3F" w:rsidP="00F60F3F">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1,00</w:t>
            </w:r>
          </w:p>
        </w:tc>
        <w:tc>
          <w:tcPr>
            <w:tcW w:w="850" w:type="dxa"/>
            <w:noWrap/>
            <w:vAlign w:val="center"/>
          </w:tcPr>
          <w:p w14:paraId="5C7F0EA7" w14:textId="0FDA6636" w:rsidR="00F60F3F" w:rsidRDefault="00F60F3F" w:rsidP="005E59CA">
            <w:pPr>
              <w:spacing w:after="0" w:line="240" w:lineRule="auto"/>
              <w:jc w:val="center"/>
              <w:rPr>
                <w:rFonts w:ascii="Arial" w:hAnsi="Arial" w:cs="Arial"/>
                <w:color w:val="000000"/>
                <w:sz w:val="16"/>
                <w:szCs w:val="16"/>
                <w:lang w:eastAsia="lt-LT"/>
              </w:rPr>
            </w:pPr>
            <w:r>
              <w:rPr>
                <w:rFonts w:ascii="Arial" w:hAnsi="Arial" w:cs="Arial"/>
                <w:color w:val="000000"/>
                <w:sz w:val="16"/>
                <w:szCs w:val="16"/>
                <w:lang w:eastAsia="lt-LT"/>
              </w:rPr>
              <w:t>Klasė</w:t>
            </w:r>
          </w:p>
        </w:tc>
        <w:tc>
          <w:tcPr>
            <w:tcW w:w="1168" w:type="dxa"/>
            <w:vMerge/>
          </w:tcPr>
          <w:p w14:paraId="116204D2" w14:textId="77777777" w:rsidR="00F60F3F" w:rsidRPr="003D3AE0" w:rsidRDefault="00F60F3F" w:rsidP="005E59CA">
            <w:pPr>
              <w:spacing w:after="0" w:line="240" w:lineRule="auto"/>
              <w:jc w:val="center"/>
              <w:rPr>
                <w:rFonts w:ascii="Arial" w:hAnsi="Arial" w:cs="Arial"/>
                <w:color w:val="000000"/>
                <w:sz w:val="16"/>
                <w:szCs w:val="16"/>
                <w:lang w:eastAsia="lt-LT"/>
              </w:rPr>
            </w:pPr>
          </w:p>
        </w:tc>
      </w:tr>
    </w:tbl>
    <w:p w14:paraId="66065F3F" w14:textId="77777777" w:rsidR="00494988" w:rsidRDefault="00494988" w:rsidP="0071593B">
      <w:pPr>
        <w:jc w:val="both"/>
      </w:pPr>
    </w:p>
    <w:p w14:paraId="262BA5F3" w14:textId="3547F51E" w:rsidR="0071593B" w:rsidRDefault="00BD5860" w:rsidP="00BD5860">
      <w:pPr>
        <w:pStyle w:val="ListParagraph"/>
        <w:numPr>
          <w:ilvl w:val="0"/>
          <w:numId w:val="23"/>
        </w:numPr>
        <w:tabs>
          <w:tab w:val="left" w:pos="426"/>
          <w:tab w:val="left" w:pos="567"/>
        </w:tabs>
        <w:spacing w:after="0" w:line="240" w:lineRule="auto"/>
        <w:ind w:left="0" w:firstLine="0"/>
        <w:jc w:val="center"/>
        <w:rPr>
          <w:rFonts w:ascii="Arial" w:hAnsi="Arial" w:cs="Arial"/>
          <w:b/>
          <w:bCs/>
          <w:color w:val="000000" w:themeColor="text1"/>
          <w:sz w:val="20"/>
          <w:szCs w:val="20"/>
        </w:rPr>
      </w:pPr>
      <w:r w:rsidRPr="00BD5860">
        <w:rPr>
          <w:rFonts w:ascii="Arial" w:hAnsi="Arial" w:cs="Arial"/>
          <w:b/>
          <w:bCs/>
          <w:color w:val="000000" w:themeColor="text1"/>
          <w:sz w:val="20"/>
          <w:szCs w:val="20"/>
        </w:rPr>
        <w:t>TESTACIJA</w:t>
      </w:r>
    </w:p>
    <w:p w14:paraId="67CDFD16" w14:textId="77777777" w:rsidR="00BD5860" w:rsidRDefault="00BD5860" w:rsidP="00BD5860">
      <w:pPr>
        <w:tabs>
          <w:tab w:val="left" w:pos="426"/>
          <w:tab w:val="left" w:pos="567"/>
        </w:tabs>
        <w:spacing w:after="0" w:line="240" w:lineRule="auto"/>
        <w:jc w:val="center"/>
        <w:rPr>
          <w:rFonts w:ascii="Arial" w:hAnsi="Arial" w:cs="Arial"/>
          <w:b/>
          <w:bCs/>
          <w:color w:val="000000" w:themeColor="text1"/>
        </w:rPr>
      </w:pPr>
    </w:p>
    <w:p w14:paraId="7CD5BD12" w14:textId="77777777" w:rsidR="00BD5860" w:rsidRDefault="00BD5860" w:rsidP="00BD5860">
      <w:pPr>
        <w:pStyle w:val="ListParagraph"/>
        <w:numPr>
          <w:ilvl w:val="1"/>
          <w:numId w:val="23"/>
        </w:numPr>
        <w:tabs>
          <w:tab w:val="left" w:pos="426"/>
          <w:tab w:val="left" w:pos="567"/>
        </w:tabs>
        <w:spacing w:line="240" w:lineRule="auto"/>
        <w:ind w:left="426" w:hanging="426"/>
        <w:jc w:val="both"/>
        <w:rPr>
          <w:rFonts w:ascii="Arial" w:hAnsi="Arial" w:cs="Arial"/>
          <w:color w:val="000000" w:themeColor="text1"/>
          <w:sz w:val="20"/>
          <w:szCs w:val="20"/>
        </w:rPr>
      </w:pPr>
      <w:r>
        <w:rPr>
          <w:rFonts w:ascii="Arial" w:hAnsi="Arial" w:cs="Arial"/>
          <w:color w:val="000000" w:themeColor="text1"/>
          <w:sz w:val="20"/>
          <w:szCs w:val="20"/>
        </w:rPr>
        <w:t>T</w:t>
      </w:r>
      <w:r w:rsidRPr="001B3356">
        <w:rPr>
          <w:rFonts w:ascii="Arial" w:hAnsi="Arial" w:cs="Arial"/>
          <w:color w:val="000000" w:themeColor="text1"/>
          <w:sz w:val="20"/>
          <w:szCs w:val="20"/>
        </w:rPr>
        <w:t>estacija </w:t>
      </w:r>
      <w:r>
        <w:rPr>
          <w:rFonts w:ascii="Arial" w:hAnsi="Arial" w:cs="Arial"/>
          <w:color w:val="000000" w:themeColor="text1"/>
          <w:sz w:val="20"/>
          <w:szCs w:val="20"/>
        </w:rPr>
        <w:t>–</w:t>
      </w:r>
      <w:r w:rsidRPr="001B3356">
        <w:rPr>
          <w:rFonts w:ascii="Arial" w:hAnsi="Arial" w:cs="Arial"/>
          <w:color w:val="000000" w:themeColor="text1"/>
          <w:sz w:val="20"/>
          <w:szCs w:val="20"/>
        </w:rPr>
        <w:t> </w:t>
      </w:r>
      <w:r>
        <w:rPr>
          <w:rFonts w:ascii="Arial" w:hAnsi="Arial" w:cs="Arial"/>
          <w:color w:val="000000" w:themeColor="text1"/>
          <w:sz w:val="20"/>
          <w:szCs w:val="20"/>
        </w:rPr>
        <w:t>žinių patikrinimas. T</w:t>
      </w:r>
      <w:r w:rsidRPr="001B3356">
        <w:rPr>
          <w:rFonts w:ascii="Arial" w:hAnsi="Arial" w:cs="Arial"/>
          <w:color w:val="000000" w:themeColor="text1"/>
          <w:sz w:val="20"/>
          <w:szCs w:val="20"/>
        </w:rPr>
        <w:t>estacija vykdoma: </w:t>
      </w:r>
    </w:p>
    <w:p w14:paraId="2EC357B2" w14:textId="3EA90287" w:rsidR="00BD5860" w:rsidRPr="00975D2D" w:rsidRDefault="00BD5860" w:rsidP="00BD5860">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6A644988">
        <w:rPr>
          <w:rFonts w:ascii="Arial" w:hAnsi="Arial" w:cs="Arial"/>
          <w:color w:val="000000" w:themeColor="text1"/>
          <w:sz w:val="20"/>
          <w:szCs w:val="20"/>
        </w:rPr>
        <w:t xml:space="preserve">Naujų darbuotojų – naujai į projektą priimti </w:t>
      </w:r>
      <w:r w:rsidR="49636875" w:rsidRPr="6A644988">
        <w:rPr>
          <w:rFonts w:ascii="Arial" w:hAnsi="Arial" w:cs="Arial"/>
          <w:color w:val="000000" w:themeColor="text1"/>
          <w:sz w:val="20"/>
          <w:szCs w:val="20"/>
        </w:rPr>
        <w:t>konsultantai</w:t>
      </w:r>
      <w:r w:rsidRPr="6A644988">
        <w:rPr>
          <w:rFonts w:ascii="Arial" w:hAnsi="Arial" w:cs="Arial"/>
          <w:color w:val="000000" w:themeColor="text1"/>
          <w:sz w:val="20"/>
          <w:szCs w:val="20"/>
        </w:rPr>
        <w:t xml:space="preserve"> ir grupės vadovai mokymų metu atlieka testus, lentelėje Nr. 1. Lentelė 1. „Mokymų temos, trukmė“ nurodytomis mokymų dienomis. Galutinis testavimas, apimantis visas temas, laikomas ne vėliau nei viena darbo diena iki pradedant aptarnauti skambučius ar chat pokalbius.</w:t>
      </w:r>
      <w:r w:rsidR="002A433A" w:rsidRPr="6A644988">
        <w:rPr>
          <w:rFonts w:ascii="Arial" w:hAnsi="Arial" w:cs="Arial"/>
          <w:color w:val="000000" w:themeColor="text1"/>
          <w:sz w:val="20"/>
          <w:szCs w:val="20"/>
        </w:rPr>
        <w:t xml:space="preserve"> Pakartotinis testavimas atliekamas po 30 (trisdešimt) kalendorinių dienų, pradėjus aptarnauti Interesantus. </w:t>
      </w:r>
    </w:p>
    <w:p w14:paraId="170820C2" w14:textId="1BBA2F1A" w:rsidR="00BD5860" w:rsidRPr="00975D2D" w:rsidRDefault="00BD5860" w:rsidP="00BD5860">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975D2D">
        <w:rPr>
          <w:rFonts w:ascii="Arial" w:hAnsi="Arial" w:cs="Arial"/>
          <w:color w:val="000000" w:themeColor="text1"/>
          <w:sz w:val="20"/>
          <w:szCs w:val="20"/>
        </w:rPr>
        <w:t xml:space="preserve">Bendriniai testai – po procesų ar procedūrų atnaujinimo, naujų procesų ar procedūrų mokymų. Testas laikomas ne vėliau nei per tris darbo dienas po mokymų. Apie testo laikymo pradžią ir trukmę, Klientas Paslaugos teikėją, raštu informuos ne vėliau kaip prie 5 (penkias) darbo dienas. Testo laikymui skiriama </w:t>
      </w:r>
      <w:r>
        <w:rPr>
          <w:rFonts w:ascii="Arial" w:hAnsi="Arial" w:cs="Arial"/>
          <w:color w:val="000000" w:themeColor="text1"/>
          <w:sz w:val="20"/>
          <w:szCs w:val="20"/>
        </w:rPr>
        <w:t xml:space="preserve">iki </w:t>
      </w:r>
      <w:r w:rsidRPr="00975D2D">
        <w:rPr>
          <w:rFonts w:ascii="Arial" w:hAnsi="Arial" w:cs="Arial"/>
          <w:color w:val="000000" w:themeColor="text1"/>
          <w:sz w:val="20"/>
          <w:szCs w:val="20"/>
        </w:rPr>
        <w:t>30 (trisdešimt) minučių</w:t>
      </w:r>
      <w:r>
        <w:rPr>
          <w:rFonts w:ascii="Arial" w:hAnsi="Arial" w:cs="Arial"/>
          <w:color w:val="000000" w:themeColor="text1"/>
          <w:sz w:val="20"/>
          <w:szCs w:val="20"/>
        </w:rPr>
        <w:t>.</w:t>
      </w:r>
    </w:p>
    <w:p w14:paraId="2DDD64D4" w14:textId="19116B7A" w:rsidR="00BD5860" w:rsidRPr="00465721" w:rsidRDefault="00BD5860" w:rsidP="00BD5860">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975D2D">
        <w:rPr>
          <w:rFonts w:ascii="Arial" w:hAnsi="Arial" w:cs="Arial"/>
          <w:color w:val="000000" w:themeColor="text1"/>
          <w:sz w:val="20"/>
          <w:szCs w:val="20"/>
        </w:rPr>
        <w:t>Ketvirtinis testas – į klausimyną įtraukiamos aktualiausias einamojo ketvirčio temas, klausimai, įvykę ar numatyti pokyčiai, su kuriais darbuotojas susipažinęs. Ketvirtinis testas nėra laikomas tą ketvirtį kai laikomas metinis testas.</w:t>
      </w:r>
      <w:r>
        <w:rPr>
          <w:rFonts w:ascii="Arial" w:hAnsi="Arial" w:cs="Arial"/>
          <w:color w:val="000000" w:themeColor="text1"/>
          <w:sz w:val="20"/>
          <w:szCs w:val="20"/>
        </w:rPr>
        <w:t xml:space="preserve"> Testas laikomas pasibaigus kalendoriniam ketvirčiui, per pirmas dvi darbo savaites.</w:t>
      </w:r>
      <w:r w:rsidRPr="00975D2D">
        <w:rPr>
          <w:rFonts w:ascii="Arial" w:hAnsi="Arial" w:cs="Arial"/>
          <w:color w:val="000000" w:themeColor="text1"/>
          <w:sz w:val="20"/>
          <w:szCs w:val="20"/>
        </w:rPr>
        <w:t xml:space="preserve"> Jei Paslaugos teikėjo darbuotojas projekte dirba mažiau nei 3 (tris) mėnesius, tai testavimas tą ketvirtį neatliekamas (pirmas ketvirčio testavimas bus vykdomas kitą ketvirtį). Apie testo laikymo pradžią ir trukmę, Klientas Paslaugos teikėją, raštu informuos ne vėliau kaip prie 5 (penkias) darbo dienas</w:t>
      </w:r>
      <w:r w:rsidR="00E606F9">
        <w:rPr>
          <w:rFonts w:ascii="Arial" w:hAnsi="Arial" w:cs="Arial"/>
          <w:color w:val="000000" w:themeColor="text1"/>
          <w:sz w:val="20"/>
          <w:szCs w:val="20"/>
        </w:rPr>
        <w:t>, nurodant testo išlaikymo ribą</w:t>
      </w:r>
      <w:r w:rsidRPr="00975D2D">
        <w:rPr>
          <w:rFonts w:ascii="Arial" w:hAnsi="Arial" w:cs="Arial"/>
          <w:color w:val="000000" w:themeColor="text1"/>
          <w:sz w:val="20"/>
          <w:szCs w:val="20"/>
        </w:rPr>
        <w:t>.</w:t>
      </w:r>
      <w:r>
        <w:rPr>
          <w:rFonts w:ascii="Arial" w:hAnsi="Arial" w:cs="Arial"/>
          <w:color w:val="000000" w:themeColor="text1"/>
          <w:sz w:val="20"/>
          <w:szCs w:val="20"/>
        </w:rPr>
        <w:t xml:space="preserve"> </w:t>
      </w:r>
      <w:r w:rsidRPr="00975D2D">
        <w:rPr>
          <w:rFonts w:ascii="Arial" w:hAnsi="Arial" w:cs="Arial"/>
          <w:color w:val="000000" w:themeColor="text1"/>
          <w:sz w:val="20"/>
          <w:szCs w:val="20"/>
        </w:rPr>
        <w:t xml:space="preserve">Testo laikymui skiriama </w:t>
      </w:r>
      <w:r>
        <w:rPr>
          <w:rFonts w:ascii="Arial" w:hAnsi="Arial" w:cs="Arial"/>
          <w:color w:val="000000" w:themeColor="text1"/>
          <w:sz w:val="20"/>
          <w:szCs w:val="20"/>
        </w:rPr>
        <w:t>iki 6</w:t>
      </w:r>
      <w:r w:rsidRPr="00975D2D">
        <w:rPr>
          <w:rFonts w:ascii="Arial" w:hAnsi="Arial" w:cs="Arial"/>
          <w:color w:val="000000" w:themeColor="text1"/>
          <w:sz w:val="20"/>
          <w:szCs w:val="20"/>
        </w:rPr>
        <w:t>0 (</w:t>
      </w:r>
      <w:r w:rsidRPr="00465721">
        <w:rPr>
          <w:rFonts w:ascii="Arial" w:hAnsi="Arial" w:cs="Arial"/>
          <w:color w:val="000000" w:themeColor="text1"/>
          <w:sz w:val="20"/>
          <w:szCs w:val="20"/>
        </w:rPr>
        <w:t>šešiasdešimt) minučių.</w:t>
      </w:r>
    </w:p>
    <w:p w14:paraId="2171F541" w14:textId="121BA137" w:rsidR="00BD5860" w:rsidRDefault="00BD5860" w:rsidP="00BD5860">
      <w:pPr>
        <w:pStyle w:val="ListParagraph"/>
        <w:numPr>
          <w:ilvl w:val="2"/>
          <w:numId w:val="23"/>
        </w:numPr>
        <w:tabs>
          <w:tab w:val="left" w:pos="426"/>
          <w:tab w:val="left" w:pos="567"/>
        </w:tabs>
        <w:ind w:hanging="654"/>
        <w:jc w:val="both"/>
        <w:rPr>
          <w:rFonts w:ascii="Arial" w:hAnsi="Arial" w:cs="Arial"/>
          <w:color w:val="000000" w:themeColor="text1"/>
          <w:sz w:val="20"/>
          <w:szCs w:val="20"/>
        </w:rPr>
      </w:pPr>
      <w:r w:rsidRPr="00465721">
        <w:rPr>
          <w:rFonts w:ascii="Arial" w:hAnsi="Arial" w:cs="Arial"/>
          <w:color w:val="000000" w:themeColor="text1"/>
          <w:sz w:val="20"/>
          <w:szCs w:val="20"/>
        </w:rPr>
        <w:t xml:space="preserve">Metinis testas -  į klausimyną įtraukiami aktualiausias metų temas, pokyčius. Testas laikomas </w:t>
      </w:r>
      <w:r w:rsidR="009C22BF" w:rsidRPr="00465721">
        <w:rPr>
          <w:rFonts w:ascii="Arial" w:hAnsi="Arial" w:cs="Arial"/>
          <w:color w:val="000000" w:themeColor="text1"/>
          <w:sz w:val="20"/>
          <w:szCs w:val="20"/>
        </w:rPr>
        <w:t>ketvirtą ketvirtį</w:t>
      </w:r>
      <w:r w:rsidR="006B085F" w:rsidRPr="00465721">
        <w:rPr>
          <w:rFonts w:ascii="Arial" w:hAnsi="Arial" w:cs="Arial"/>
          <w:color w:val="000000" w:themeColor="text1"/>
          <w:sz w:val="20"/>
          <w:szCs w:val="20"/>
        </w:rPr>
        <w:t>, suderinus abiem pusėms tinkamą laiką.</w:t>
      </w:r>
      <w:r w:rsidRPr="00465721">
        <w:rPr>
          <w:rFonts w:ascii="Arial" w:hAnsi="Arial" w:cs="Arial"/>
          <w:color w:val="000000" w:themeColor="text1"/>
          <w:sz w:val="20"/>
          <w:szCs w:val="20"/>
        </w:rPr>
        <w:t xml:space="preserve"> Jei Paslaugos teikėjo darbuotojas projekte dirba mažiau nei 3 (tris) mėnesius, tai metinis testavimas neatliekamas. Apie testo laikymo pradžią ir trukmę, Klientas Paslaugos</w:t>
      </w:r>
      <w:r>
        <w:rPr>
          <w:rFonts w:ascii="Arial" w:hAnsi="Arial" w:cs="Arial"/>
          <w:color w:val="000000" w:themeColor="text1"/>
          <w:sz w:val="20"/>
          <w:szCs w:val="20"/>
        </w:rPr>
        <w:t xml:space="preserve"> teikėją, raštu informuos ne vėliau kaip prie 5 (penkias) darbo dienas</w:t>
      </w:r>
      <w:r w:rsidR="00E606F9">
        <w:rPr>
          <w:rFonts w:ascii="Arial" w:hAnsi="Arial" w:cs="Arial"/>
          <w:color w:val="000000" w:themeColor="text1"/>
          <w:sz w:val="20"/>
          <w:szCs w:val="20"/>
        </w:rPr>
        <w:t>, nurodant testo išlaikymo ribą</w:t>
      </w:r>
      <w:r>
        <w:rPr>
          <w:rFonts w:ascii="Arial" w:hAnsi="Arial" w:cs="Arial"/>
          <w:color w:val="000000" w:themeColor="text1"/>
          <w:sz w:val="20"/>
          <w:szCs w:val="20"/>
        </w:rPr>
        <w:t>. Testo laikymui skiriama 60-90 (šešiasdešimt-devyniasdešimt) minučių.</w:t>
      </w:r>
    </w:p>
    <w:p w14:paraId="33165DFC" w14:textId="188D0F78" w:rsidR="00E75C7F" w:rsidRDefault="00E75C7F" w:rsidP="00BD5860">
      <w:pPr>
        <w:pStyle w:val="ListParagraph"/>
        <w:numPr>
          <w:ilvl w:val="1"/>
          <w:numId w:val="23"/>
        </w:numPr>
        <w:tabs>
          <w:tab w:val="left" w:pos="426"/>
          <w:tab w:val="left" w:pos="567"/>
        </w:tabs>
        <w:ind w:left="426" w:hanging="426"/>
        <w:jc w:val="both"/>
        <w:rPr>
          <w:rFonts w:ascii="Arial" w:hAnsi="Arial" w:cs="Arial"/>
          <w:color w:val="000000" w:themeColor="text1"/>
          <w:sz w:val="20"/>
          <w:szCs w:val="20"/>
        </w:rPr>
      </w:pPr>
      <w:r w:rsidRPr="6A644988">
        <w:rPr>
          <w:rFonts w:ascii="Arial" w:hAnsi="Arial" w:cs="Arial"/>
          <w:color w:val="000000" w:themeColor="text1"/>
          <w:sz w:val="20"/>
          <w:szCs w:val="20"/>
        </w:rPr>
        <w:t>Visus testu</w:t>
      </w:r>
      <w:r w:rsidR="09D7B609" w:rsidRPr="6A644988">
        <w:rPr>
          <w:rFonts w:ascii="Arial" w:hAnsi="Arial" w:cs="Arial"/>
          <w:color w:val="000000" w:themeColor="text1"/>
          <w:sz w:val="20"/>
          <w:szCs w:val="20"/>
        </w:rPr>
        <w:t>s</w:t>
      </w:r>
      <w:r w:rsidRPr="6A644988">
        <w:rPr>
          <w:rFonts w:ascii="Arial" w:hAnsi="Arial" w:cs="Arial"/>
          <w:color w:val="000000" w:themeColor="text1"/>
          <w:sz w:val="20"/>
          <w:szCs w:val="20"/>
        </w:rPr>
        <w:t xml:space="preserve"> laiko: </w:t>
      </w:r>
      <w:r w:rsidR="7F6198D3" w:rsidRPr="6A644988">
        <w:rPr>
          <w:rFonts w:ascii="Arial" w:hAnsi="Arial" w:cs="Arial"/>
          <w:color w:val="000000" w:themeColor="text1"/>
          <w:sz w:val="20"/>
          <w:szCs w:val="20"/>
        </w:rPr>
        <w:t>konsultantai</w:t>
      </w:r>
      <w:r w:rsidRPr="6A644988">
        <w:rPr>
          <w:rFonts w:ascii="Arial" w:hAnsi="Arial" w:cs="Arial"/>
          <w:color w:val="000000" w:themeColor="text1"/>
          <w:sz w:val="20"/>
          <w:szCs w:val="20"/>
        </w:rPr>
        <w:t xml:space="preserve">, </w:t>
      </w:r>
      <w:r w:rsidR="00F66922" w:rsidRPr="6A644988">
        <w:rPr>
          <w:rFonts w:ascii="Arial" w:hAnsi="Arial" w:cs="Arial"/>
          <w:color w:val="000000" w:themeColor="text1"/>
          <w:sz w:val="20"/>
          <w:szCs w:val="20"/>
        </w:rPr>
        <w:t>grupių</w:t>
      </w:r>
      <w:r w:rsidRPr="6A644988">
        <w:rPr>
          <w:rFonts w:ascii="Arial" w:hAnsi="Arial" w:cs="Arial"/>
          <w:color w:val="000000" w:themeColor="text1"/>
          <w:sz w:val="20"/>
          <w:szCs w:val="20"/>
        </w:rPr>
        <w:t xml:space="preserve"> vadovai, produkto </w:t>
      </w:r>
      <w:r w:rsidR="00F66922" w:rsidRPr="6A644988">
        <w:rPr>
          <w:rFonts w:ascii="Arial" w:hAnsi="Arial" w:cs="Arial"/>
          <w:color w:val="000000" w:themeColor="text1"/>
          <w:sz w:val="20"/>
          <w:szCs w:val="20"/>
        </w:rPr>
        <w:t>specialistai, mokymų specialistai.</w:t>
      </w:r>
    </w:p>
    <w:p w14:paraId="2BDA8918" w14:textId="50ADB570" w:rsidR="00BD5860" w:rsidRPr="00133B49" w:rsidRDefault="00BD5860" w:rsidP="00BD5860">
      <w:pPr>
        <w:pStyle w:val="ListParagraph"/>
        <w:numPr>
          <w:ilvl w:val="1"/>
          <w:numId w:val="23"/>
        </w:numPr>
        <w:tabs>
          <w:tab w:val="left" w:pos="426"/>
          <w:tab w:val="left" w:pos="567"/>
        </w:tabs>
        <w:ind w:left="426" w:hanging="426"/>
        <w:jc w:val="both"/>
        <w:rPr>
          <w:rFonts w:ascii="Arial" w:hAnsi="Arial" w:cs="Arial"/>
          <w:color w:val="000000" w:themeColor="text1"/>
          <w:sz w:val="20"/>
          <w:szCs w:val="20"/>
        </w:rPr>
      </w:pPr>
      <w:r>
        <w:rPr>
          <w:rFonts w:ascii="Arial" w:hAnsi="Arial" w:cs="Arial"/>
          <w:color w:val="000000" w:themeColor="text1"/>
          <w:sz w:val="20"/>
          <w:szCs w:val="20"/>
        </w:rPr>
        <w:t xml:space="preserve">Visų testų vertinimo skalė nuo 0 (nulio) iki 100 (šimto) </w:t>
      </w:r>
      <w:r w:rsidRPr="00133B49">
        <w:rPr>
          <w:rFonts w:ascii="Arial" w:hAnsi="Arial" w:cs="Arial"/>
          <w:color w:val="000000" w:themeColor="text1"/>
          <w:sz w:val="20"/>
          <w:szCs w:val="20"/>
          <w:lang w:val="fi-FI"/>
        </w:rPr>
        <w:t>%</w:t>
      </w:r>
      <w:r>
        <w:rPr>
          <w:rFonts w:ascii="Arial" w:hAnsi="Arial" w:cs="Arial"/>
          <w:color w:val="000000" w:themeColor="text1"/>
          <w:sz w:val="20"/>
          <w:szCs w:val="20"/>
          <w:lang w:val="fi-FI"/>
        </w:rPr>
        <w:t>.</w:t>
      </w:r>
    </w:p>
    <w:p w14:paraId="79CA2652" w14:textId="77777777" w:rsidR="00BD5860" w:rsidRPr="00133B49" w:rsidRDefault="00BD5860" w:rsidP="00BD5860">
      <w:pPr>
        <w:pStyle w:val="ListParagraph"/>
        <w:numPr>
          <w:ilvl w:val="1"/>
          <w:numId w:val="23"/>
        </w:numPr>
        <w:tabs>
          <w:tab w:val="left" w:pos="426"/>
          <w:tab w:val="left" w:pos="567"/>
        </w:tabs>
        <w:ind w:left="426" w:hanging="426"/>
        <w:jc w:val="both"/>
        <w:rPr>
          <w:rFonts w:ascii="Arial" w:hAnsi="Arial" w:cs="Arial"/>
          <w:color w:val="000000" w:themeColor="text1"/>
          <w:sz w:val="20"/>
          <w:szCs w:val="20"/>
        </w:rPr>
      </w:pPr>
      <w:r>
        <w:rPr>
          <w:rFonts w:ascii="Arial" w:hAnsi="Arial" w:cs="Arial"/>
          <w:color w:val="000000" w:themeColor="text1"/>
          <w:sz w:val="20"/>
          <w:szCs w:val="20"/>
          <w:lang w:val="fi-FI"/>
        </w:rPr>
        <w:t>Laikant test</w:t>
      </w:r>
      <w:r>
        <w:rPr>
          <w:rFonts w:ascii="Arial" w:hAnsi="Arial" w:cs="Arial"/>
          <w:color w:val="000000" w:themeColor="text1"/>
          <w:sz w:val="20"/>
          <w:szCs w:val="20"/>
        </w:rPr>
        <w:t>ą galima naudotis žinių medžiu.</w:t>
      </w:r>
    </w:p>
    <w:p w14:paraId="5B2D185D" w14:textId="01AD0349" w:rsidR="00BD5860" w:rsidRPr="00465721" w:rsidRDefault="00BD5860" w:rsidP="00BD5860">
      <w:pPr>
        <w:pStyle w:val="ListParagraph"/>
        <w:numPr>
          <w:ilvl w:val="1"/>
          <w:numId w:val="23"/>
        </w:numPr>
        <w:tabs>
          <w:tab w:val="left" w:pos="426"/>
          <w:tab w:val="left" w:pos="567"/>
        </w:tabs>
        <w:ind w:left="426" w:hanging="426"/>
        <w:jc w:val="both"/>
        <w:rPr>
          <w:rFonts w:ascii="Arial" w:hAnsi="Arial" w:cs="Arial"/>
          <w:color w:val="000000" w:themeColor="text1"/>
          <w:sz w:val="20"/>
          <w:szCs w:val="20"/>
        </w:rPr>
      </w:pPr>
      <w:r>
        <w:rPr>
          <w:rFonts w:ascii="Arial" w:eastAsia="Arial" w:hAnsi="Arial" w:cs="Arial"/>
          <w:sz w:val="20"/>
          <w:szCs w:val="20"/>
        </w:rPr>
        <w:t xml:space="preserve">Visi testai laikomi Kliento sistemoje. Testo rezultatus per tris darbo dienas, po testo laikymo pabaigos, Klientas įkelia </w:t>
      </w:r>
      <w:r w:rsidRPr="00465721">
        <w:rPr>
          <w:rFonts w:ascii="Arial" w:eastAsia="Arial" w:hAnsi="Arial" w:cs="Arial"/>
          <w:sz w:val="20"/>
          <w:szCs w:val="20"/>
        </w:rPr>
        <w:t>į Debesį ir raštu informuoja Paslaugos teikėją</w:t>
      </w:r>
      <w:r w:rsidR="00E606F9" w:rsidRPr="00465721">
        <w:rPr>
          <w:rFonts w:ascii="Arial" w:eastAsia="Arial" w:hAnsi="Arial" w:cs="Arial"/>
          <w:sz w:val="20"/>
          <w:szCs w:val="20"/>
        </w:rPr>
        <w:t xml:space="preserve">, išskyrus naujų darbuotojų testus, kurių rezultatai pateikiami </w:t>
      </w:r>
      <w:r w:rsidR="006B085F" w:rsidRPr="00465721">
        <w:rPr>
          <w:rFonts w:ascii="Arial" w:eastAsia="Arial" w:hAnsi="Arial" w:cs="Arial"/>
          <w:sz w:val="20"/>
          <w:szCs w:val="20"/>
        </w:rPr>
        <w:t>per 2 (dvi) darbo dienas.</w:t>
      </w:r>
      <w:r w:rsidRPr="00465721">
        <w:rPr>
          <w:rFonts w:ascii="Arial" w:eastAsia="Arial" w:hAnsi="Arial" w:cs="Arial"/>
          <w:sz w:val="20"/>
          <w:szCs w:val="20"/>
        </w:rPr>
        <w:t xml:space="preserve"> </w:t>
      </w:r>
    </w:p>
    <w:p w14:paraId="1B3BB8D0" w14:textId="4084C30C" w:rsidR="00005629" w:rsidRPr="00465721" w:rsidRDefault="00005629" w:rsidP="00BD5860">
      <w:pPr>
        <w:pStyle w:val="ListParagraph"/>
        <w:numPr>
          <w:ilvl w:val="1"/>
          <w:numId w:val="23"/>
        </w:numPr>
        <w:tabs>
          <w:tab w:val="left" w:pos="426"/>
          <w:tab w:val="left" w:pos="567"/>
        </w:tabs>
        <w:ind w:left="426" w:hanging="426"/>
        <w:jc w:val="both"/>
        <w:rPr>
          <w:rFonts w:ascii="Arial" w:hAnsi="Arial" w:cs="Arial"/>
          <w:color w:val="000000" w:themeColor="text1"/>
          <w:sz w:val="20"/>
          <w:szCs w:val="20"/>
        </w:rPr>
      </w:pPr>
      <w:r w:rsidRPr="00465721">
        <w:rPr>
          <w:rFonts w:ascii="Arial" w:eastAsia="Arial" w:hAnsi="Arial" w:cs="Arial"/>
          <w:sz w:val="20"/>
          <w:szCs w:val="20"/>
        </w:rPr>
        <w:t>Pasibaigus kalendoriniams meta</w:t>
      </w:r>
      <w:r w:rsidR="006B085F" w:rsidRPr="00465721">
        <w:rPr>
          <w:rFonts w:ascii="Arial" w:eastAsia="Arial" w:hAnsi="Arial" w:cs="Arial"/>
          <w:sz w:val="20"/>
          <w:szCs w:val="20"/>
        </w:rPr>
        <w:t>m</w:t>
      </w:r>
      <w:r w:rsidRPr="00465721">
        <w:rPr>
          <w:rFonts w:ascii="Arial" w:eastAsia="Arial" w:hAnsi="Arial" w:cs="Arial"/>
          <w:sz w:val="20"/>
          <w:szCs w:val="20"/>
        </w:rPr>
        <w:t>s, per sausio mėnesį, Klientas apskaičiuoja visų per metus laikytų testų rezultatus, išvedant jų aritmetinį vidurkį</w:t>
      </w:r>
    </w:p>
    <w:p w14:paraId="6C0C9C4C" w14:textId="77777777" w:rsidR="00BD5860" w:rsidRDefault="00BD5860" w:rsidP="00BD5860">
      <w:pPr>
        <w:pStyle w:val="ListParagraph"/>
        <w:numPr>
          <w:ilvl w:val="1"/>
          <w:numId w:val="23"/>
        </w:numPr>
        <w:tabs>
          <w:tab w:val="left" w:pos="426"/>
          <w:tab w:val="left" w:pos="567"/>
        </w:tabs>
        <w:ind w:left="426" w:hanging="426"/>
        <w:jc w:val="both"/>
        <w:rPr>
          <w:rFonts w:ascii="Arial" w:hAnsi="Arial" w:cs="Arial"/>
          <w:color w:val="000000" w:themeColor="text1"/>
          <w:sz w:val="20"/>
          <w:szCs w:val="20"/>
        </w:rPr>
      </w:pPr>
      <w:r w:rsidRPr="008D4E9E">
        <w:rPr>
          <w:rFonts w:ascii="Arial" w:eastAsia="Arial" w:hAnsi="Arial" w:cs="Arial"/>
          <w:sz w:val="20"/>
          <w:szCs w:val="20"/>
        </w:rPr>
        <w:t xml:space="preserve"> Bet kuris testas vertinamas nuliu, jei darbuotojas visą testo laikymo laikotarpį nesirgo, neatostogavo, neturėjo kitų darbo kodekse numatytų neatvykimų į darbą, tačiau testo nelaikė</w:t>
      </w:r>
      <w:r>
        <w:rPr>
          <w:rFonts w:ascii="Arial" w:hAnsi="Arial" w:cs="Arial"/>
          <w:color w:val="000000" w:themeColor="text1"/>
          <w:sz w:val="20"/>
          <w:szCs w:val="20"/>
        </w:rPr>
        <w:t xml:space="preserve">. </w:t>
      </w:r>
    </w:p>
    <w:p w14:paraId="3F7F692A" w14:textId="408E4FE2" w:rsidR="00005629" w:rsidRPr="001E2366" w:rsidRDefault="00005629" w:rsidP="00005629">
      <w:pPr>
        <w:pStyle w:val="ListParagraph"/>
        <w:numPr>
          <w:ilvl w:val="1"/>
          <w:numId w:val="23"/>
        </w:numPr>
        <w:tabs>
          <w:tab w:val="left" w:pos="426"/>
          <w:tab w:val="left" w:pos="567"/>
        </w:tabs>
        <w:spacing w:after="0"/>
        <w:ind w:left="426" w:hanging="426"/>
        <w:jc w:val="both"/>
        <w:rPr>
          <w:rFonts w:ascii="Arial" w:hAnsi="Arial" w:cs="Arial"/>
          <w:color w:val="000000" w:themeColor="text1"/>
          <w:sz w:val="20"/>
          <w:szCs w:val="20"/>
        </w:rPr>
      </w:pPr>
      <w:r>
        <w:rPr>
          <w:rFonts w:ascii="Arial" w:hAnsi="Arial" w:cs="Arial"/>
          <w:color w:val="000000" w:themeColor="text1"/>
          <w:sz w:val="20"/>
          <w:szCs w:val="20"/>
        </w:rPr>
        <w:t>Bendrinių, ketvirtinių ir metinio testų išlaikymo riba ir tolimesnė eiga nurodyta</w:t>
      </w:r>
      <w:r w:rsidR="00AF4D3C">
        <w:rPr>
          <w:rFonts w:ascii="Arial" w:hAnsi="Arial" w:cs="Arial"/>
          <w:color w:val="000000" w:themeColor="text1"/>
          <w:sz w:val="20"/>
          <w:szCs w:val="20"/>
        </w:rPr>
        <w:t>, lentelėje Nr. 2, Bendrinių, ketvirtinių ir metinio testų išlaikymo riba ir tolimesnė eiga.</w:t>
      </w:r>
    </w:p>
    <w:p w14:paraId="1F46F63D" w14:textId="77777777" w:rsidR="00D31F21" w:rsidRDefault="00D31F21" w:rsidP="00005629">
      <w:pPr>
        <w:tabs>
          <w:tab w:val="left" w:pos="426"/>
          <w:tab w:val="left" w:pos="567"/>
        </w:tabs>
        <w:spacing w:after="0"/>
        <w:jc w:val="both"/>
        <w:rPr>
          <w:rFonts w:ascii="Arial" w:hAnsi="Arial" w:cs="Arial"/>
          <w:color w:val="000000" w:themeColor="text1"/>
        </w:rPr>
      </w:pPr>
    </w:p>
    <w:p w14:paraId="10A63B7B" w14:textId="09FBE32D" w:rsidR="00005629" w:rsidRPr="00005629" w:rsidRDefault="00005629" w:rsidP="00005629">
      <w:pPr>
        <w:tabs>
          <w:tab w:val="left" w:pos="426"/>
          <w:tab w:val="left" w:pos="567"/>
        </w:tabs>
        <w:spacing w:after="0"/>
        <w:jc w:val="both"/>
        <w:rPr>
          <w:rFonts w:ascii="Arial" w:hAnsi="Arial" w:cs="Arial"/>
          <w:color w:val="000000" w:themeColor="text1"/>
        </w:rPr>
      </w:pPr>
      <w:r w:rsidRPr="00005629">
        <w:rPr>
          <w:rFonts w:ascii="Arial" w:hAnsi="Arial" w:cs="Arial"/>
          <w:color w:val="000000" w:themeColor="text1"/>
        </w:rPr>
        <w:t xml:space="preserve">Lentelė </w:t>
      </w:r>
      <w:r>
        <w:rPr>
          <w:rFonts w:ascii="Arial" w:hAnsi="Arial" w:cs="Arial"/>
          <w:color w:val="000000" w:themeColor="text1"/>
        </w:rPr>
        <w:t>2</w:t>
      </w:r>
      <w:r w:rsidRPr="00005629">
        <w:rPr>
          <w:rFonts w:ascii="Arial" w:hAnsi="Arial" w:cs="Arial"/>
          <w:color w:val="000000" w:themeColor="text1"/>
        </w:rPr>
        <w:t xml:space="preserve">. </w:t>
      </w:r>
      <w:r>
        <w:rPr>
          <w:rFonts w:ascii="Arial" w:hAnsi="Arial" w:cs="Arial"/>
          <w:color w:val="000000" w:themeColor="text1"/>
        </w:rPr>
        <w:t>Bendrinių, ketvirtinių ir metinio testų išlaikymo riba ir tolimesnė eiga</w:t>
      </w:r>
      <w:r w:rsidR="00AF4D3C">
        <w:rPr>
          <w:rFonts w:ascii="Arial" w:hAnsi="Arial" w:cs="Arial"/>
          <w:color w:val="000000" w:themeColor="text1"/>
        </w:rPr>
        <w:t xml:space="preserve">. </w:t>
      </w:r>
    </w:p>
    <w:tbl>
      <w:tblPr>
        <w:tblW w:w="948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7560"/>
      </w:tblGrid>
      <w:tr w:rsidR="00AF4D3C" w:rsidRPr="00AF4D3C" w14:paraId="30A6CEC1" w14:textId="77777777" w:rsidTr="6A644988">
        <w:trPr>
          <w:trHeight w:val="53"/>
        </w:trPr>
        <w:tc>
          <w:tcPr>
            <w:tcW w:w="1920" w:type="dxa"/>
            <w:tcBorders>
              <w:top w:val="single" w:sz="6" w:space="0" w:color="auto"/>
              <w:left w:val="single" w:sz="6" w:space="0" w:color="auto"/>
              <w:bottom w:val="single" w:sz="6" w:space="0" w:color="auto"/>
              <w:right w:val="single" w:sz="6" w:space="0" w:color="auto"/>
            </w:tcBorders>
            <w:vAlign w:val="center"/>
            <w:hideMark/>
          </w:tcPr>
          <w:p w14:paraId="2420D7EE" w14:textId="2E2B54E7" w:rsidR="00AF4D3C" w:rsidRPr="00AF4D3C" w:rsidRDefault="00AF4D3C" w:rsidP="00AF4D3C">
            <w:pPr>
              <w:tabs>
                <w:tab w:val="left" w:pos="426"/>
                <w:tab w:val="left" w:pos="567"/>
              </w:tabs>
              <w:spacing w:after="0" w:line="240" w:lineRule="auto"/>
              <w:jc w:val="center"/>
              <w:rPr>
                <w:rFonts w:ascii="Arial" w:hAnsi="Arial" w:cs="Arial"/>
                <w:b/>
                <w:bCs/>
                <w:color w:val="000000" w:themeColor="text1"/>
              </w:rPr>
            </w:pPr>
            <w:r>
              <w:rPr>
                <w:rFonts w:ascii="Arial" w:hAnsi="Arial" w:cs="Arial"/>
                <w:b/>
                <w:bCs/>
                <w:color w:val="000000" w:themeColor="text1"/>
              </w:rPr>
              <w:t>Išlaikymo riba</w:t>
            </w:r>
            <w:r w:rsidRPr="00AF4D3C">
              <w:rPr>
                <w:rFonts w:ascii="Arial" w:hAnsi="Arial" w:cs="Arial"/>
                <w:b/>
                <w:bCs/>
                <w:color w:val="000000" w:themeColor="text1"/>
              </w:rPr>
              <w:t>  </w:t>
            </w:r>
          </w:p>
        </w:tc>
        <w:tc>
          <w:tcPr>
            <w:tcW w:w="7560" w:type="dxa"/>
            <w:tcBorders>
              <w:top w:val="single" w:sz="6" w:space="0" w:color="auto"/>
              <w:left w:val="single" w:sz="6" w:space="0" w:color="auto"/>
              <w:bottom w:val="single" w:sz="6" w:space="0" w:color="auto"/>
              <w:right w:val="single" w:sz="6" w:space="0" w:color="auto"/>
            </w:tcBorders>
            <w:vAlign w:val="center"/>
            <w:hideMark/>
          </w:tcPr>
          <w:p w14:paraId="1B08836E" w14:textId="77777777" w:rsidR="00AF4D3C" w:rsidRPr="00AF4D3C" w:rsidRDefault="00AF4D3C" w:rsidP="00AF4D3C">
            <w:pPr>
              <w:tabs>
                <w:tab w:val="left" w:pos="426"/>
                <w:tab w:val="left" w:pos="567"/>
              </w:tabs>
              <w:spacing w:after="0" w:line="240" w:lineRule="auto"/>
              <w:jc w:val="center"/>
              <w:rPr>
                <w:rFonts w:ascii="Arial" w:hAnsi="Arial" w:cs="Arial"/>
                <w:b/>
                <w:bCs/>
                <w:color w:val="000000" w:themeColor="text1"/>
              </w:rPr>
            </w:pPr>
            <w:r w:rsidRPr="00AF4D3C">
              <w:rPr>
                <w:rFonts w:ascii="Arial" w:hAnsi="Arial" w:cs="Arial"/>
                <w:b/>
                <w:bCs/>
                <w:color w:val="000000" w:themeColor="text1"/>
              </w:rPr>
              <w:t>Veiksmas </w:t>
            </w:r>
          </w:p>
        </w:tc>
      </w:tr>
      <w:tr w:rsidR="00AF4D3C" w:rsidRPr="00AF4D3C" w14:paraId="50DD624B" w14:textId="77777777" w:rsidTr="6A644988">
        <w:trPr>
          <w:trHeight w:val="53"/>
        </w:trPr>
        <w:tc>
          <w:tcPr>
            <w:tcW w:w="1920" w:type="dxa"/>
            <w:tcBorders>
              <w:top w:val="single" w:sz="6" w:space="0" w:color="auto"/>
              <w:left w:val="single" w:sz="6" w:space="0" w:color="auto"/>
              <w:bottom w:val="single" w:sz="6" w:space="0" w:color="auto"/>
              <w:right w:val="single" w:sz="6" w:space="0" w:color="auto"/>
            </w:tcBorders>
            <w:vAlign w:val="center"/>
            <w:hideMark/>
          </w:tcPr>
          <w:p w14:paraId="0A569A02" w14:textId="066A115C" w:rsidR="00AF4D3C" w:rsidRPr="00AF4D3C" w:rsidRDefault="00AF4D3C" w:rsidP="00AF4D3C">
            <w:pPr>
              <w:tabs>
                <w:tab w:val="left" w:pos="426"/>
                <w:tab w:val="left" w:pos="567"/>
              </w:tabs>
              <w:spacing w:after="0" w:line="240" w:lineRule="auto"/>
              <w:jc w:val="center"/>
              <w:rPr>
                <w:rFonts w:ascii="Arial" w:hAnsi="Arial" w:cs="Arial"/>
                <w:color w:val="000000" w:themeColor="text1"/>
              </w:rPr>
            </w:pPr>
            <w:r w:rsidRPr="00AF4D3C">
              <w:rPr>
                <w:rFonts w:ascii="Arial" w:hAnsi="Arial" w:cs="Arial"/>
                <w:color w:val="000000" w:themeColor="text1"/>
              </w:rPr>
              <w:t>≥80</w:t>
            </w:r>
            <w:r w:rsidR="002A433A">
              <w:rPr>
                <w:rFonts w:ascii="Arial" w:hAnsi="Arial" w:cs="Arial"/>
                <w:color w:val="000000" w:themeColor="text1"/>
              </w:rPr>
              <w:t>,00</w:t>
            </w:r>
            <w:r w:rsidRPr="00AF4D3C">
              <w:rPr>
                <w:rFonts w:ascii="Arial" w:hAnsi="Arial" w:cs="Arial"/>
                <w:color w:val="000000" w:themeColor="text1"/>
              </w:rPr>
              <w:t>% </w:t>
            </w:r>
          </w:p>
        </w:tc>
        <w:tc>
          <w:tcPr>
            <w:tcW w:w="7560" w:type="dxa"/>
            <w:tcBorders>
              <w:top w:val="single" w:sz="6" w:space="0" w:color="auto"/>
              <w:left w:val="single" w:sz="6" w:space="0" w:color="auto"/>
              <w:bottom w:val="single" w:sz="6" w:space="0" w:color="auto"/>
              <w:right w:val="single" w:sz="6" w:space="0" w:color="auto"/>
            </w:tcBorders>
            <w:vAlign w:val="center"/>
            <w:hideMark/>
          </w:tcPr>
          <w:p w14:paraId="375EF4AD" w14:textId="71E12EE3" w:rsidR="00AF4D3C" w:rsidRPr="00AF4D3C" w:rsidRDefault="00AF4D3C" w:rsidP="00AF4D3C">
            <w:pPr>
              <w:tabs>
                <w:tab w:val="left" w:pos="426"/>
                <w:tab w:val="left" w:pos="567"/>
              </w:tabs>
              <w:spacing w:after="0" w:line="240" w:lineRule="auto"/>
              <w:jc w:val="both"/>
              <w:rPr>
                <w:rFonts w:ascii="Arial" w:hAnsi="Arial" w:cs="Arial"/>
                <w:color w:val="000000" w:themeColor="text1"/>
              </w:rPr>
            </w:pPr>
            <w:r w:rsidRPr="00AF4D3C">
              <w:rPr>
                <w:rFonts w:ascii="Arial" w:hAnsi="Arial" w:cs="Arial"/>
                <w:color w:val="000000" w:themeColor="text1"/>
              </w:rPr>
              <w:t>Testas išlaikytas</w:t>
            </w:r>
            <w:r>
              <w:rPr>
                <w:rFonts w:ascii="Arial" w:hAnsi="Arial" w:cs="Arial"/>
                <w:color w:val="000000" w:themeColor="text1"/>
              </w:rPr>
              <w:t xml:space="preserve"> – darbuotojo kompetencija pakankama.</w:t>
            </w:r>
          </w:p>
        </w:tc>
      </w:tr>
      <w:tr w:rsidR="00D31F21" w:rsidRPr="00AF4D3C" w14:paraId="2386BA54" w14:textId="77777777" w:rsidTr="6A644988">
        <w:trPr>
          <w:trHeight w:val="402"/>
        </w:trPr>
        <w:tc>
          <w:tcPr>
            <w:tcW w:w="1920" w:type="dxa"/>
            <w:tcBorders>
              <w:top w:val="single" w:sz="6" w:space="0" w:color="auto"/>
              <w:left w:val="single" w:sz="6" w:space="0" w:color="auto"/>
              <w:bottom w:val="single" w:sz="6" w:space="0" w:color="auto"/>
              <w:right w:val="single" w:sz="6" w:space="0" w:color="auto"/>
            </w:tcBorders>
            <w:vAlign w:val="center"/>
            <w:hideMark/>
          </w:tcPr>
          <w:p w14:paraId="5810C218" w14:textId="14186135" w:rsidR="00D31F21" w:rsidRPr="00AF4D3C" w:rsidRDefault="006F01D5" w:rsidP="00AF4D3C">
            <w:pPr>
              <w:tabs>
                <w:tab w:val="left" w:pos="426"/>
                <w:tab w:val="left" w:pos="567"/>
              </w:tabs>
              <w:spacing w:after="0" w:line="240" w:lineRule="auto"/>
              <w:jc w:val="center"/>
              <w:rPr>
                <w:rFonts w:ascii="Arial" w:hAnsi="Arial" w:cs="Arial"/>
                <w:color w:val="000000" w:themeColor="text1"/>
              </w:rPr>
            </w:pPr>
            <w:r>
              <w:rPr>
                <w:rFonts w:ascii="Arial" w:hAnsi="Arial" w:cs="Arial"/>
                <w:color w:val="000000" w:themeColor="text1"/>
              </w:rPr>
              <w:t>≤</w:t>
            </w:r>
            <w:r w:rsidR="002A433A">
              <w:rPr>
                <w:rFonts w:ascii="Arial" w:hAnsi="Arial" w:cs="Arial"/>
                <w:color w:val="000000" w:themeColor="text1"/>
              </w:rPr>
              <w:t>79,99</w:t>
            </w:r>
            <w:r w:rsidR="00D31F21" w:rsidRPr="00AF4D3C">
              <w:rPr>
                <w:rFonts w:ascii="Arial" w:hAnsi="Arial" w:cs="Arial"/>
                <w:color w:val="000000" w:themeColor="text1"/>
              </w:rPr>
              <w:t>% </w:t>
            </w:r>
          </w:p>
        </w:tc>
        <w:tc>
          <w:tcPr>
            <w:tcW w:w="7560" w:type="dxa"/>
            <w:tcBorders>
              <w:top w:val="single" w:sz="6" w:space="0" w:color="auto"/>
              <w:left w:val="single" w:sz="6" w:space="0" w:color="auto"/>
              <w:right w:val="single" w:sz="6" w:space="0" w:color="auto"/>
            </w:tcBorders>
            <w:vAlign w:val="center"/>
            <w:hideMark/>
          </w:tcPr>
          <w:p w14:paraId="51E7B3BB" w14:textId="77777777" w:rsidR="00D31F21" w:rsidRDefault="00D31F21" w:rsidP="00AF4D3C">
            <w:pPr>
              <w:tabs>
                <w:tab w:val="left" w:pos="426"/>
                <w:tab w:val="left" w:pos="567"/>
              </w:tabs>
              <w:spacing w:after="0" w:line="240" w:lineRule="auto"/>
              <w:rPr>
                <w:rFonts w:ascii="Arial" w:hAnsi="Arial" w:cs="Arial"/>
                <w:color w:val="000000" w:themeColor="text1"/>
              </w:rPr>
            </w:pPr>
            <w:r w:rsidRPr="00AF4D3C">
              <w:rPr>
                <w:rFonts w:ascii="Arial" w:hAnsi="Arial" w:cs="Arial"/>
                <w:color w:val="000000" w:themeColor="text1"/>
              </w:rPr>
              <w:t>Testas neišlaikytas.</w:t>
            </w:r>
          </w:p>
          <w:p w14:paraId="626EF90F" w14:textId="5A1A3CD1" w:rsidR="00D31F21" w:rsidRDefault="0B7A7956" w:rsidP="00AF4D3C">
            <w:pPr>
              <w:tabs>
                <w:tab w:val="left" w:pos="426"/>
                <w:tab w:val="left" w:pos="567"/>
              </w:tabs>
              <w:spacing w:after="0" w:line="240" w:lineRule="auto"/>
              <w:jc w:val="both"/>
              <w:rPr>
                <w:rFonts w:ascii="Arial" w:hAnsi="Arial" w:cs="Arial"/>
                <w:color w:val="000000" w:themeColor="text1"/>
              </w:rPr>
            </w:pPr>
            <w:r w:rsidRPr="6A644988">
              <w:rPr>
                <w:rFonts w:ascii="Arial" w:hAnsi="Arial" w:cs="Arial"/>
                <w:color w:val="000000" w:themeColor="text1"/>
              </w:rPr>
              <w:t xml:space="preserve">Paslaugos teikėjo darbuotojas savarankiškai ar </w:t>
            </w:r>
            <w:r w:rsidR="5D5C6BA3" w:rsidRPr="6A644988">
              <w:rPr>
                <w:rFonts w:ascii="Arial" w:hAnsi="Arial" w:cs="Arial"/>
                <w:color w:val="000000" w:themeColor="text1"/>
              </w:rPr>
              <w:t>su</w:t>
            </w:r>
            <w:r w:rsidRPr="6A644988">
              <w:rPr>
                <w:rFonts w:ascii="Arial" w:hAnsi="Arial" w:cs="Arial"/>
                <w:color w:val="000000" w:themeColor="text1"/>
              </w:rPr>
              <w:t xml:space="preserve"> vadovo pagalba, privalo pasikartoti informaciją ir per 5 (penkias) darbo dienas, nuo testo rezultato paskelbimo, perlaikyti testą.</w:t>
            </w:r>
          </w:p>
          <w:p w14:paraId="2D8AE42C" w14:textId="35BBE409" w:rsidR="00D31F21" w:rsidRDefault="00D31F21" w:rsidP="00AF4D3C">
            <w:pPr>
              <w:tabs>
                <w:tab w:val="left" w:pos="426"/>
                <w:tab w:val="left" w:pos="567"/>
              </w:tabs>
              <w:spacing w:after="0" w:line="240" w:lineRule="auto"/>
              <w:jc w:val="both"/>
              <w:rPr>
                <w:rFonts w:ascii="Arial" w:hAnsi="Arial" w:cs="Arial"/>
                <w:color w:val="000000" w:themeColor="text1"/>
              </w:rPr>
            </w:pPr>
            <w:r>
              <w:rPr>
                <w:rFonts w:ascii="Arial" w:hAnsi="Arial" w:cs="Arial"/>
                <w:color w:val="000000" w:themeColor="text1"/>
              </w:rPr>
              <w:t>Galutinį testacijos rezultatą sudarys pirmo ir perlaikyto testų, aritmetinis vidurkis.</w:t>
            </w:r>
          </w:p>
          <w:p w14:paraId="15F2ED4F" w14:textId="1A7C3ED9" w:rsidR="00E75C7F" w:rsidRPr="00AF4D3C" w:rsidRDefault="00D31F21" w:rsidP="00D31F21">
            <w:pPr>
              <w:tabs>
                <w:tab w:val="left" w:pos="426"/>
                <w:tab w:val="left" w:pos="567"/>
              </w:tabs>
              <w:spacing w:after="0" w:line="240" w:lineRule="auto"/>
              <w:jc w:val="both"/>
              <w:rPr>
                <w:rFonts w:ascii="Arial" w:hAnsi="Arial" w:cs="Arial"/>
                <w:color w:val="000000" w:themeColor="text1"/>
              </w:rPr>
            </w:pPr>
            <w:r w:rsidRPr="00AF4D3C">
              <w:rPr>
                <w:rFonts w:ascii="Arial" w:hAnsi="Arial" w:cs="Arial"/>
                <w:color w:val="000000" w:themeColor="text1"/>
              </w:rPr>
              <w:t>Jei abu testai įvertinti &lt;80% laikoma, kad testas neišlaikytas.</w:t>
            </w:r>
            <w:r>
              <w:rPr>
                <w:rFonts w:ascii="Arial" w:hAnsi="Arial" w:cs="Arial"/>
                <w:color w:val="000000" w:themeColor="text1"/>
              </w:rPr>
              <w:t xml:space="preserve"> Darbuotojui per tris darbo dienas iškeliamas veiksmų planas, kurio veiksmai raštu suderinami su Klientu. Susitarimai fiksuojami </w:t>
            </w:r>
            <w:r w:rsidRPr="00D31F21">
              <w:rPr>
                <w:rFonts w:ascii="Arial" w:hAnsi="Arial" w:cs="Arial"/>
                <w:color w:val="000000" w:themeColor="text1"/>
              </w:rPr>
              <w:t>TS 4 Priedo, Priedėlis Nr. 3</w:t>
            </w:r>
            <w:r w:rsidR="00397543">
              <w:rPr>
                <w:rFonts w:ascii="Arial" w:hAnsi="Arial" w:cs="Arial"/>
                <w:color w:val="000000" w:themeColor="text1"/>
              </w:rPr>
              <w:t xml:space="preserve"> „</w:t>
            </w:r>
            <w:r w:rsidRPr="00D31F21">
              <w:rPr>
                <w:rFonts w:ascii="Arial" w:hAnsi="Arial" w:cs="Arial"/>
                <w:color w:val="000000" w:themeColor="text1"/>
              </w:rPr>
              <w:t>Susitarimų fiksavimas</w:t>
            </w:r>
            <w:r w:rsidR="00397543">
              <w:rPr>
                <w:rFonts w:ascii="Arial" w:hAnsi="Arial" w:cs="Arial"/>
                <w:color w:val="000000" w:themeColor="text1"/>
              </w:rPr>
              <w:t>“</w:t>
            </w:r>
            <w:r w:rsidRPr="00AF4D3C">
              <w:rPr>
                <w:rFonts w:ascii="Arial" w:hAnsi="Arial" w:cs="Arial"/>
                <w:color w:val="000000" w:themeColor="text1"/>
              </w:rPr>
              <w:t>. </w:t>
            </w:r>
            <w:r w:rsidR="00E75C7F">
              <w:rPr>
                <w:rFonts w:ascii="Arial" w:hAnsi="Arial" w:cs="Arial"/>
                <w:color w:val="000000" w:themeColor="text1"/>
              </w:rPr>
              <w:t xml:space="preserve">Jei </w:t>
            </w:r>
            <w:r w:rsidR="00DC1368">
              <w:rPr>
                <w:rFonts w:ascii="Arial" w:hAnsi="Arial" w:cs="Arial"/>
                <w:color w:val="000000" w:themeColor="text1"/>
              </w:rPr>
              <w:t>testų neišlaiko: grupės vadovas, produkto specialistas, mokymų specialistas, per tris darbo veiksmų planą iškelia, veiksmus susiderinęs su Klientu ir susitarimus fiksuoja Paslaugos teikėjo projekto ar kokybės vadovas.</w:t>
            </w:r>
          </w:p>
        </w:tc>
      </w:tr>
    </w:tbl>
    <w:p w14:paraId="3B2B07C4" w14:textId="77777777" w:rsidR="00BD5860" w:rsidRDefault="00BD5860" w:rsidP="00BD5860">
      <w:pPr>
        <w:tabs>
          <w:tab w:val="left" w:pos="426"/>
          <w:tab w:val="left" w:pos="567"/>
        </w:tabs>
        <w:spacing w:after="0" w:line="240" w:lineRule="auto"/>
        <w:jc w:val="center"/>
        <w:rPr>
          <w:rFonts w:ascii="Arial" w:hAnsi="Arial" w:cs="Arial"/>
          <w:b/>
          <w:bCs/>
          <w:color w:val="000000" w:themeColor="text1"/>
        </w:rPr>
      </w:pPr>
    </w:p>
    <w:p w14:paraId="49D29BC9" w14:textId="53684D16" w:rsidR="0094452D" w:rsidRPr="002A433A" w:rsidRDefault="0094452D" w:rsidP="0094452D">
      <w:pPr>
        <w:pStyle w:val="ListParagraph"/>
        <w:numPr>
          <w:ilvl w:val="1"/>
          <w:numId w:val="23"/>
        </w:numPr>
        <w:tabs>
          <w:tab w:val="left" w:pos="426"/>
          <w:tab w:val="left" w:pos="567"/>
        </w:tabs>
        <w:spacing w:after="0"/>
        <w:ind w:left="426" w:hanging="426"/>
        <w:jc w:val="both"/>
        <w:rPr>
          <w:rFonts w:ascii="Arial" w:hAnsi="Arial" w:cs="Arial"/>
          <w:color w:val="000000" w:themeColor="text1"/>
          <w:sz w:val="20"/>
          <w:szCs w:val="20"/>
        </w:rPr>
      </w:pPr>
      <w:r w:rsidRPr="0094452D">
        <w:rPr>
          <w:rFonts w:ascii="Arial" w:hAnsi="Arial" w:cs="Arial"/>
          <w:color w:val="000000" w:themeColor="text1"/>
          <w:sz w:val="20"/>
          <w:szCs w:val="20"/>
        </w:rPr>
        <w:t xml:space="preserve">Naujų </w:t>
      </w:r>
      <w:r>
        <w:rPr>
          <w:rFonts w:ascii="Arial" w:hAnsi="Arial" w:cs="Arial"/>
          <w:color w:val="000000" w:themeColor="text1"/>
          <w:sz w:val="20"/>
          <w:szCs w:val="20"/>
        </w:rPr>
        <w:t xml:space="preserve">darbuotojų </w:t>
      </w:r>
      <w:r w:rsidR="002A433A">
        <w:rPr>
          <w:rFonts w:ascii="Arial" w:hAnsi="Arial" w:cs="Arial"/>
          <w:color w:val="000000" w:themeColor="text1"/>
          <w:sz w:val="20"/>
          <w:szCs w:val="20"/>
        </w:rPr>
        <w:t xml:space="preserve">galutinio </w:t>
      </w:r>
      <w:r>
        <w:rPr>
          <w:rFonts w:ascii="Arial" w:hAnsi="Arial" w:cs="Arial"/>
          <w:color w:val="000000" w:themeColor="text1"/>
          <w:sz w:val="20"/>
          <w:szCs w:val="20"/>
        </w:rPr>
        <w:t>test</w:t>
      </w:r>
      <w:r w:rsidR="002A433A">
        <w:rPr>
          <w:rFonts w:ascii="Arial" w:hAnsi="Arial" w:cs="Arial"/>
          <w:color w:val="000000" w:themeColor="text1"/>
          <w:sz w:val="20"/>
          <w:szCs w:val="20"/>
        </w:rPr>
        <w:t>o</w:t>
      </w:r>
      <w:r>
        <w:rPr>
          <w:rFonts w:ascii="Arial" w:hAnsi="Arial" w:cs="Arial"/>
          <w:color w:val="000000" w:themeColor="text1"/>
          <w:sz w:val="20"/>
          <w:szCs w:val="20"/>
        </w:rPr>
        <w:t xml:space="preserve"> išlaikymo riba ir tolimesnė eiga nurodyta</w:t>
      </w:r>
      <w:r w:rsidRPr="002A433A">
        <w:rPr>
          <w:rFonts w:ascii="Arial" w:hAnsi="Arial" w:cs="Arial"/>
          <w:color w:val="000000" w:themeColor="text1"/>
          <w:sz w:val="20"/>
          <w:szCs w:val="20"/>
        </w:rPr>
        <w:t xml:space="preserve">, lentelėje Nr. 3. </w:t>
      </w:r>
      <w:r w:rsidR="002A433A" w:rsidRPr="002A433A">
        <w:rPr>
          <w:rFonts w:ascii="Arial" w:hAnsi="Arial" w:cs="Arial"/>
          <w:color w:val="000000" w:themeColor="text1"/>
          <w:sz w:val="20"/>
          <w:szCs w:val="20"/>
        </w:rPr>
        <w:t>Naujų darbuotojų testo išlaikymo riba ir tolimesnė eiga</w:t>
      </w:r>
      <w:r w:rsidRPr="002A433A">
        <w:rPr>
          <w:rFonts w:ascii="Arial" w:hAnsi="Arial" w:cs="Arial"/>
          <w:color w:val="000000" w:themeColor="text1"/>
          <w:sz w:val="20"/>
          <w:szCs w:val="20"/>
        </w:rPr>
        <w:t>.</w:t>
      </w:r>
    </w:p>
    <w:p w14:paraId="4B5D70FB" w14:textId="77777777" w:rsidR="002A433A" w:rsidRDefault="002A433A" w:rsidP="002A433A">
      <w:pPr>
        <w:tabs>
          <w:tab w:val="left" w:pos="426"/>
          <w:tab w:val="left" w:pos="567"/>
        </w:tabs>
        <w:spacing w:after="0"/>
        <w:jc w:val="both"/>
        <w:rPr>
          <w:rFonts w:ascii="Arial" w:hAnsi="Arial" w:cs="Arial"/>
          <w:color w:val="000000" w:themeColor="text1"/>
        </w:rPr>
      </w:pPr>
    </w:p>
    <w:p w14:paraId="34B23EDF" w14:textId="3E3B047F" w:rsidR="002A433A" w:rsidRDefault="002A433A"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Lentelė 3. Naujų darbuotojų testo išlaikymo riba ir tolimesnė eiga</w:t>
      </w:r>
    </w:p>
    <w:tbl>
      <w:tblPr>
        <w:tblW w:w="948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0"/>
        <w:gridCol w:w="2445"/>
        <w:gridCol w:w="5055"/>
      </w:tblGrid>
      <w:tr w:rsidR="002A433A" w:rsidRPr="002A433A" w14:paraId="55FE844C" w14:textId="77777777" w:rsidTr="6A644988">
        <w:trPr>
          <w:trHeight w:val="300"/>
        </w:trPr>
        <w:tc>
          <w:tcPr>
            <w:tcW w:w="1980" w:type="dxa"/>
            <w:tcBorders>
              <w:top w:val="single" w:sz="6" w:space="0" w:color="auto"/>
              <w:left w:val="single" w:sz="6" w:space="0" w:color="auto"/>
              <w:bottom w:val="single" w:sz="6" w:space="0" w:color="auto"/>
              <w:right w:val="single" w:sz="6" w:space="0" w:color="auto"/>
            </w:tcBorders>
            <w:vAlign w:val="center"/>
            <w:hideMark/>
          </w:tcPr>
          <w:p w14:paraId="6853FF9F" w14:textId="371F3C51" w:rsidR="002A433A" w:rsidRPr="002A433A" w:rsidRDefault="002A433A" w:rsidP="002A433A">
            <w:pPr>
              <w:tabs>
                <w:tab w:val="left" w:pos="426"/>
                <w:tab w:val="left" w:pos="567"/>
              </w:tabs>
              <w:spacing w:after="0"/>
              <w:jc w:val="center"/>
              <w:rPr>
                <w:rFonts w:ascii="Arial" w:hAnsi="Arial" w:cs="Arial"/>
                <w:b/>
                <w:bCs/>
                <w:color w:val="000000" w:themeColor="text1"/>
              </w:rPr>
            </w:pPr>
            <w:r w:rsidRPr="002A433A">
              <w:rPr>
                <w:rFonts w:ascii="Arial" w:hAnsi="Arial" w:cs="Arial"/>
                <w:b/>
                <w:bCs/>
                <w:color w:val="000000" w:themeColor="text1"/>
              </w:rPr>
              <w:t>Etapas</w:t>
            </w:r>
          </w:p>
        </w:tc>
        <w:tc>
          <w:tcPr>
            <w:tcW w:w="2445" w:type="dxa"/>
            <w:tcBorders>
              <w:top w:val="single" w:sz="6" w:space="0" w:color="auto"/>
              <w:left w:val="single" w:sz="6" w:space="0" w:color="auto"/>
              <w:bottom w:val="single" w:sz="6" w:space="0" w:color="auto"/>
              <w:right w:val="single" w:sz="6" w:space="0" w:color="auto"/>
            </w:tcBorders>
            <w:vAlign w:val="center"/>
            <w:hideMark/>
          </w:tcPr>
          <w:p w14:paraId="7982679A" w14:textId="4459C212" w:rsidR="002A433A" w:rsidRPr="002A433A" w:rsidRDefault="002A433A" w:rsidP="002A433A">
            <w:pPr>
              <w:tabs>
                <w:tab w:val="left" w:pos="426"/>
                <w:tab w:val="left" w:pos="567"/>
              </w:tabs>
              <w:spacing w:after="0"/>
              <w:jc w:val="center"/>
              <w:rPr>
                <w:rFonts w:ascii="Arial" w:hAnsi="Arial" w:cs="Arial"/>
                <w:b/>
                <w:bCs/>
                <w:color w:val="000000" w:themeColor="text1"/>
              </w:rPr>
            </w:pPr>
            <w:r w:rsidRPr="002A433A">
              <w:rPr>
                <w:rFonts w:ascii="Arial" w:hAnsi="Arial" w:cs="Arial"/>
                <w:b/>
                <w:bCs/>
                <w:color w:val="000000" w:themeColor="text1"/>
              </w:rPr>
              <w:t>Sąlyga / Veiksmas</w:t>
            </w:r>
          </w:p>
        </w:tc>
        <w:tc>
          <w:tcPr>
            <w:tcW w:w="5055" w:type="dxa"/>
            <w:tcBorders>
              <w:top w:val="single" w:sz="6" w:space="0" w:color="auto"/>
              <w:left w:val="single" w:sz="6" w:space="0" w:color="auto"/>
              <w:bottom w:val="single" w:sz="6" w:space="0" w:color="auto"/>
              <w:right w:val="single" w:sz="6" w:space="0" w:color="auto"/>
            </w:tcBorders>
            <w:vAlign w:val="center"/>
            <w:hideMark/>
          </w:tcPr>
          <w:p w14:paraId="1ACD6DEB" w14:textId="427713CA" w:rsidR="002A433A" w:rsidRPr="002A433A" w:rsidRDefault="002A433A" w:rsidP="002A433A">
            <w:pPr>
              <w:tabs>
                <w:tab w:val="left" w:pos="426"/>
                <w:tab w:val="left" w:pos="567"/>
              </w:tabs>
              <w:spacing w:after="0"/>
              <w:jc w:val="center"/>
              <w:rPr>
                <w:rFonts w:ascii="Arial" w:hAnsi="Arial" w:cs="Arial"/>
                <w:b/>
                <w:bCs/>
                <w:color w:val="000000" w:themeColor="text1"/>
              </w:rPr>
            </w:pPr>
            <w:r w:rsidRPr="002A433A">
              <w:rPr>
                <w:rFonts w:ascii="Arial" w:hAnsi="Arial" w:cs="Arial"/>
                <w:b/>
                <w:bCs/>
                <w:color w:val="000000" w:themeColor="text1"/>
              </w:rPr>
              <w:t>Sprendimas / Veiksmai</w:t>
            </w:r>
          </w:p>
        </w:tc>
      </w:tr>
      <w:tr w:rsidR="002A433A" w:rsidRPr="002A433A" w14:paraId="238F4E39" w14:textId="77777777" w:rsidTr="6A644988">
        <w:trPr>
          <w:trHeight w:val="53"/>
        </w:trPr>
        <w:tc>
          <w:tcPr>
            <w:tcW w:w="1980" w:type="dxa"/>
            <w:vMerge w:val="restart"/>
            <w:tcBorders>
              <w:top w:val="single" w:sz="6" w:space="0" w:color="auto"/>
              <w:left w:val="single" w:sz="6" w:space="0" w:color="auto"/>
              <w:bottom w:val="single" w:sz="6" w:space="0" w:color="auto"/>
              <w:right w:val="single" w:sz="6" w:space="0" w:color="auto"/>
            </w:tcBorders>
            <w:vAlign w:val="center"/>
            <w:hideMark/>
          </w:tcPr>
          <w:p w14:paraId="20262CBB" w14:textId="5AD7DCA5" w:rsidR="002A433A" w:rsidRPr="002A433A" w:rsidRDefault="002A433A"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Galutinis t</w:t>
            </w:r>
            <w:r w:rsidRPr="002A433A">
              <w:rPr>
                <w:rFonts w:ascii="Arial" w:hAnsi="Arial" w:cs="Arial"/>
                <w:color w:val="000000" w:themeColor="text1"/>
              </w:rPr>
              <w:t>estas po mokymų </w:t>
            </w:r>
          </w:p>
        </w:tc>
        <w:tc>
          <w:tcPr>
            <w:tcW w:w="2445" w:type="dxa"/>
            <w:tcBorders>
              <w:top w:val="single" w:sz="6" w:space="0" w:color="auto"/>
              <w:left w:val="single" w:sz="6" w:space="0" w:color="auto"/>
              <w:bottom w:val="single" w:sz="6" w:space="0" w:color="auto"/>
              <w:right w:val="single" w:sz="6" w:space="0" w:color="auto"/>
            </w:tcBorders>
            <w:vAlign w:val="center"/>
            <w:hideMark/>
          </w:tcPr>
          <w:p w14:paraId="738EC298" w14:textId="0B888639" w:rsidR="002A433A" w:rsidRPr="002A433A" w:rsidRDefault="002A433A" w:rsidP="002A433A">
            <w:pPr>
              <w:tabs>
                <w:tab w:val="left" w:pos="426"/>
                <w:tab w:val="left" w:pos="567"/>
              </w:tabs>
              <w:spacing w:after="0"/>
              <w:jc w:val="both"/>
              <w:rPr>
                <w:rFonts w:ascii="Arial" w:hAnsi="Arial" w:cs="Arial"/>
                <w:color w:val="000000" w:themeColor="text1"/>
              </w:rPr>
            </w:pPr>
            <w:r w:rsidRPr="002A433A">
              <w:rPr>
                <w:rFonts w:ascii="Arial" w:hAnsi="Arial" w:cs="Arial"/>
                <w:color w:val="000000" w:themeColor="text1"/>
              </w:rPr>
              <w:t>Rezultatas ≥70</w:t>
            </w:r>
            <w:r>
              <w:rPr>
                <w:rFonts w:ascii="Arial" w:hAnsi="Arial" w:cs="Arial"/>
                <w:color w:val="000000" w:themeColor="text1"/>
              </w:rPr>
              <w:t>,00</w:t>
            </w:r>
            <w:r w:rsidRPr="002A433A">
              <w:rPr>
                <w:rFonts w:ascii="Arial" w:hAnsi="Arial" w:cs="Arial"/>
                <w:color w:val="000000" w:themeColor="text1"/>
              </w:rPr>
              <w:t>% </w:t>
            </w:r>
          </w:p>
        </w:tc>
        <w:tc>
          <w:tcPr>
            <w:tcW w:w="5055" w:type="dxa"/>
            <w:tcBorders>
              <w:top w:val="single" w:sz="6" w:space="0" w:color="auto"/>
              <w:left w:val="single" w:sz="6" w:space="0" w:color="auto"/>
              <w:bottom w:val="single" w:sz="6" w:space="0" w:color="auto"/>
              <w:right w:val="single" w:sz="6" w:space="0" w:color="auto"/>
            </w:tcBorders>
            <w:vAlign w:val="center"/>
            <w:hideMark/>
          </w:tcPr>
          <w:p w14:paraId="46CC380E" w14:textId="39518A48" w:rsidR="002A433A" w:rsidRPr="002A433A" w:rsidRDefault="002A433A" w:rsidP="002A433A">
            <w:pPr>
              <w:tabs>
                <w:tab w:val="left" w:pos="426"/>
                <w:tab w:val="left" w:pos="567"/>
              </w:tabs>
              <w:spacing w:after="0"/>
              <w:jc w:val="both"/>
              <w:rPr>
                <w:rFonts w:ascii="Arial" w:hAnsi="Arial" w:cs="Arial"/>
                <w:color w:val="000000" w:themeColor="text1"/>
              </w:rPr>
            </w:pPr>
            <w:r w:rsidRPr="00AF4D3C">
              <w:rPr>
                <w:rFonts w:ascii="Arial" w:hAnsi="Arial" w:cs="Arial"/>
                <w:color w:val="000000" w:themeColor="text1"/>
              </w:rPr>
              <w:t>Testas išlaikytas</w:t>
            </w:r>
            <w:r>
              <w:rPr>
                <w:rFonts w:ascii="Arial" w:hAnsi="Arial" w:cs="Arial"/>
                <w:color w:val="000000" w:themeColor="text1"/>
              </w:rPr>
              <w:t xml:space="preserve"> – darbuotojo kompetencija pakankama</w:t>
            </w:r>
            <w:r w:rsidRPr="002A433A">
              <w:rPr>
                <w:rFonts w:ascii="Arial" w:hAnsi="Arial" w:cs="Arial"/>
                <w:color w:val="000000" w:themeColor="text1"/>
              </w:rPr>
              <w:t>.</w:t>
            </w:r>
            <w:r>
              <w:rPr>
                <w:rFonts w:ascii="Arial" w:hAnsi="Arial" w:cs="Arial"/>
                <w:color w:val="000000" w:themeColor="text1"/>
              </w:rPr>
              <w:t xml:space="preserve"> Pradedamas Interesantų aptarnavimas</w:t>
            </w:r>
            <w:r w:rsidRPr="002A433A">
              <w:rPr>
                <w:rFonts w:ascii="Arial" w:hAnsi="Arial" w:cs="Arial"/>
                <w:color w:val="000000" w:themeColor="text1"/>
              </w:rPr>
              <w:t> </w:t>
            </w:r>
          </w:p>
        </w:tc>
      </w:tr>
      <w:tr w:rsidR="002A433A" w:rsidRPr="002A433A" w14:paraId="0FB3DE4D" w14:textId="77777777" w:rsidTr="6A644988">
        <w:trPr>
          <w:trHeight w:val="900"/>
        </w:trPr>
        <w:tc>
          <w:tcPr>
            <w:tcW w:w="0" w:type="auto"/>
            <w:vMerge/>
            <w:vAlign w:val="center"/>
            <w:hideMark/>
          </w:tcPr>
          <w:p w14:paraId="4BB8B214" w14:textId="77777777" w:rsidR="002A433A" w:rsidRPr="002A433A" w:rsidRDefault="002A433A" w:rsidP="002A433A">
            <w:pPr>
              <w:tabs>
                <w:tab w:val="left" w:pos="426"/>
                <w:tab w:val="left" w:pos="567"/>
              </w:tabs>
              <w:spacing w:after="0"/>
              <w:jc w:val="both"/>
              <w:rPr>
                <w:rFonts w:ascii="Arial" w:hAnsi="Arial" w:cs="Arial"/>
                <w:color w:val="000000" w:themeColor="text1"/>
              </w:rPr>
            </w:pPr>
          </w:p>
        </w:tc>
        <w:tc>
          <w:tcPr>
            <w:tcW w:w="2445" w:type="dxa"/>
            <w:tcBorders>
              <w:top w:val="single" w:sz="6" w:space="0" w:color="auto"/>
              <w:left w:val="single" w:sz="6" w:space="0" w:color="auto"/>
              <w:bottom w:val="single" w:sz="6" w:space="0" w:color="auto"/>
              <w:right w:val="single" w:sz="6" w:space="0" w:color="auto"/>
            </w:tcBorders>
            <w:vAlign w:val="center"/>
            <w:hideMark/>
          </w:tcPr>
          <w:p w14:paraId="07948D26" w14:textId="72B48D52" w:rsidR="002A433A" w:rsidRPr="002A433A" w:rsidRDefault="002A433A" w:rsidP="002A433A">
            <w:pPr>
              <w:tabs>
                <w:tab w:val="left" w:pos="426"/>
                <w:tab w:val="left" w:pos="567"/>
              </w:tabs>
              <w:spacing w:after="0"/>
              <w:jc w:val="both"/>
              <w:rPr>
                <w:rFonts w:ascii="Arial" w:hAnsi="Arial" w:cs="Arial"/>
                <w:color w:val="000000" w:themeColor="text1"/>
              </w:rPr>
            </w:pPr>
            <w:r w:rsidRPr="002A433A">
              <w:rPr>
                <w:rFonts w:ascii="Arial" w:hAnsi="Arial" w:cs="Arial"/>
                <w:color w:val="000000" w:themeColor="text1"/>
              </w:rPr>
              <w:t>Rezultatas 60</w:t>
            </w:r>
            <w:r w:rsidR="006F01D5">
              <w:rPr>
                <w:rFonts w:ascii="Arial" w:hAnsi="Arial" w:cs="Arial"/>
                <w:color w:val="000000" w:themeColor="text1"/>
              </w:rPr>
              <w:t>,00</w:t>
            </w:r>
            <w:r w:rsidRPr="002A433A">
              <w:rPr>
                <w:rFonts w:ascii="Arial" w:hAnsi="Arial" w:cs="Arial"/>
                <w:color w:val="000000" w:themeColor="text1"/>
              </w:rPr>
              <w:t>–</w:t>
            </w:r>
            <w:r>
              <w:rPr>
                <w:rFonts w:ascii="Arial" w:hAnsi="Arial" w:cs="Arial"/>
                <w:color w:val="000000" w:themeColor="text1"/>
              </w:rPr>
              <w:t>69,99</w:t>
            </w:r>
            <w:r w:rsidRPr="002A433A">
              <w:rPr>
                <w:rFonts w:ascii="Arial" w:hAnsi="Arial" w:cs="Arial"/>
                <w:color w:val="000000" w:themeColor="text1"/>
              </w:rPr>
              <w:t>% </w:t>
            </w:r>
          </w:p>
        </w:tc>
        <w:tc>
          <w:tcPr>
            <w:tcW w:w="5055" w:type="dxa"/>
            <w:tcBorders>
              <w:top w:val="single" w:sz="6" w:space="0" w:color="auto"/>
              <w:left w:val="single" w:sz="6" w:space="0" w:color="auto"/>
              <w:bottom w:val="single" w:sz="6" w:space="0" w:color="auto"/>
              <w:right w:val="single" w:sz="6" w:space="0" w:color="auto"/>
            </w:tcBorders>
            <w:vAlign w:val="center"/>
            <w:hideMark/>
          </w:tcPr>
          <w:p w14:paraId="07D6934C" w14:textId="761B8E50" w:rsidR="002A433A" w:rsidRDefault="002A433A"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Darbuotojo kompetencija patenkinama. Pradedamas Interesantų aptarnavimas.</w:t>
            </w:r>
          </w:p>
          <w:p w14:paraId="70344045" w14:textId="69474F96" w:rsidR="006F01D5" w:rsidRDefault="002A433A"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 xml:space="preserve">Kiekvieną darbuotojo darbo dieną, pagal </w:t>
            </w:r>
            <w:r w:rsidRPr="002A433A">
              <w:rPr>
                <w:rFonts w:ascii="Arial" w:hAnsi="Arial" w:cs="Arial"/>
                <w:color w:val="000000" w:themeColor="text1"/>
              </w:rPr>
              <w:t>TS Priedas Nr. 1</w:t>
            </w:r>
            <w:r w:rsidR="005E4AA7">
              <w:rPr>
                <w:rFonts w:ascii="Arial" w:hAnsi="Arial" w:cs="Arial"/>
                <w:color w:val="000000" w:themeColor="text1"/>
              </w:rPr>
              <w:t xml:space="preserve"> „</w:t>
            </w:r>
            <w:r w:rsidRPr="002A433A">
              <w:rPr>
                <w:rFonts w:ascii="Arial" w:hAnsi="Arial" w:cs="Arial"/>
                <w:color w:val="000000" w:themeColor="text1"/>
              </w:rPr>
              <w:t>Paslaugų teikimo turinio kokybės vertinimo procedūra</w:t>
            </w:r>
            <w:r w:rsidR="005E4AA7">
              <w:rPr>
                <w:rFonts w:ascii="Arial" w:hAnsi="Arial" w:cs="Arial"/>
                <w:color w:val="000000" w:themeColor="text1"/>
              </w:rPr>
              <w:t>“</w:t>
            </w:r>
            <w:r>
              <w:rPr>
                <w:rFonts w:ascii="Arial" w:hAnsi="Arial" w:cs="Arial"/>
                <w:color w:val="000000" w:themeColor="text1"/>
              </w:rPr>
              <w:t xml:space="preserve">, suvertinami ne mažiau nei 3 (trys) skambučiai / chat pokalbiai. Rezultatai tą pačią dieną aptariami su darbuotoju, susitarimus fiksuojant </w:t>
            </w:r>
            <w:r w:rsidR="006F01D5" w:rsidRPr="006F01D5">
              <w:rPr>
                <w:rFonts w:ascii="Arial" w:hAnsi="Arial" w:cs="Arial"/>
                <w:color w:val="000000" w:themeColor="text1"/>
              </w:rPr>
              <w:t>TS 4 Priedo, Priedėlis Nr. 3</w:t>
            </w:r>
            <w:r w:rsidR="00C6109A">
              <w:rPr>
                <w:rFonts w:ascii="Arial" w:hAnsi="Arial" w:cs="Arial"/>
                <w:color w:val="000000" w:themeColor="text1"/>
              </w:rPr>
              <w:t xml:space="preserve"> „</w:t>
            </w:r>
            <w:r w:rsidR="006F01D5" w:rsidRPr="006F01D5">
              <w:rPr>
                <w:rFonts w:ascii="Arial" w:hAnsi="Arial" w:cs="Arial"/>
                <w:color w:val="000000" w:themeColor="text1"/>
              </w:rPr>
              <w:t>Susitarimų fiksavimas</w:t>
            </w:r>
            <w:r w:rsidR="00C6109A">
              <w:rPr>
                <w:rFonts w:ascii="Arial" w:hAnsi="Arial" w:cs="Arial"/>
                <w:color w:val="000000" w:themeColor="text1"/>
              </w:rPr>
              <w:t>“</w:t>
            </w:r>
            <w:r w:rsidR="006F01D5">
              <w:rPr>
                <w:rFonts w:ascii="Arial" w:hAnsi="Arial" w:cs="Arial"/>
                <w:color w:val="000000" w:themeColor="text1"/>
              </w:rPr>
              <w:t xml:space="preserve"> – veiksmo atlikimo trukmė yra 30 (trisdešimt) kalendorinių dienų po testavimo. </w:t>
            </w:r>
          </w:p>
          <w:p w14:paraId="34234101" w14:textId="5F415FC3" w:rsidR="006F01D5" w:rsidRDefault="37887189" w:rsidP="002A433A">
            <w:pPr>
              <w:tabs>
                <w:tab w:val="left" w:pos="426"/>
                <w:tab w:val="left" w:pos="567"/>
              </w:tabs>
              <w:spacing w:after="0"/>
              <w:jc w:val="both"/>
              <w:rPr>
                <w:rFonts w:ascii="Arial" w:hAnsi="Arial" w:cs="Arial"/>
                <w:color w:val="000000" w:themeColor="text1"/>
              </w:rPr>
            </w:pPr>
            <w:r w:rsidRPr="6A644988">
              <w:rPr>
                <w:rFonts w:ascii="Arial" w:hAnsi="Arial" w:cs="Arial"/>
                <w:color w:val="000000" w:themeColor="text1"/>
              </w:rPr>
              <w:t xml:space="preserve">Su </w:t>
            </w:r>
            <w:r w:rsidR="7F15533C" w:rsidRPr="6A644988">
              <w:rPr>
                <w:rFonts w:ascii="Arial" w:hAnsi="Arial" w:cs="Arial"/>
                <w:color w:val="000000" w:themeColor="text1"/>
              </w:rPr>
              <w:t xml:space="preserve">konsultantais </w:t>
            </w:r>
            <w:r w:rsidRPr="6A644988">
              <w:rPr>
                <w:rFonts w:ascii="Arial" w:hAnsi="Arial" w:cs="Arial"/>
                <w:color w:val="000000" w:themeColor="text1"/>
              </w:rPr>
              <w:t xml:space="preserve">dirba grupių vadovai ar kokybės vadovas. </w:t>
            </w:r>
          </w:p>
          <w:p w14:paraId="7F3AD96B" w14:textId="739A5D33" w:rsidR="002A433A" w:rsidRPr="002A433A" w:rsidRDefault="006F01D5"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Su grupių vadovais / produkto specialistai</w:t>
            </w:r>
            <w:r w:rsidR="00B33459">
              <w:rPr>
                <w:rFonts w:ascii="Arial" w:hAnsi="Arial" w:cs="Arial"/>
                <w:color w:val="000000" w:themeColor="text1"/>
              </w:rPr>
              <w:t>s</w:t>
            </w:r>
            <w:r>
              <w:rPr>
                <w:rFonts w:ascii="Arial" w:hAnsi="Arial" w:cs="Arial"/>
                <w:color w:val="000000" w:themeColor="text1"/>
              </w:rPr>
              <w:t xml:space="preserve"> / mokymų specialistais dirba kokybė</w:t>
            </w:r>
            <w:r w:rsidR="00B33459">
              <w:rPr>
                <w:rFonts w:ascii="Arial" w:hAnsi="Arial" w:cs="Arial"/>
                <w:color w:val="000000" w:themeColor="text1"/>
              </w:rPr>
              <w:t>s</w:t>
            </w:r>
            <w:r>
              <w:rPr>
                <w:rFonts w:ascii="Arial" w:hAnsi="Arial" w:cs="Arial"/>
                <w:color w:val="000000" w:themeColor="text1"/>
              </w:rPr>
              <w:t xml:space="preserve"> vadovas ar projekto vadovas</w:t>
            </w:r>
            <w:r w:rsidR="002A433A" w:rsidRPr="002A433A">
              <w:rPr>
                <w:rFonts w:ascii="Arial" w:hAnsi="Arial" w:cs="Arial"/>
                <w:color w:val="000000" w:themeColor="text1"/>
              </w:rPr>
              <w:t>. </w:t>
            </w:r>
          </w:p>
        </w:tc>
      </w:tr>
      <w:tr w:rsidR="002A433A" w:rsidRPr="002A433A" w14:paraId="7EE17EB9" w14:textId="77777777" w:rsidTr="6A644988">
        <w:trPr>
          <w:trHeight w:val="900"/>
        </w:trPr>
        <w:tc>
          <w:tcPr>
            <w:tcW w:w="0" w:type="auto"/>
            <w:vMerge/>
            <w:vAlign w:val="center"/>
            <w:hideMark/>
          </w:tcPr>
          <w:p w14:paraId="0263F057" w14:textId="77777777" w:rsidR="002A433A" w:rsidRPr="002A433A" w:rsidRDefault="002A433A" w:rsidP="002A433A">
            <w:pPr>
              <w:tabs>
                <w:tab w:val="left" w:pos="426"/>
                <w:tab w:val="left" w:pos="567"/>
              </w:tabs>
              <w:spacing w:after="0"/>
              <w:jc w:val="both"/>
              <w:rPr>
                <w:rFonts w:ascii="Arial" w:hAnsi="Arial" w:cs="Arial"/>
                <w:color w:val="000000" w:themeColor="text1"/>
              </w:rPr>
            </w:pPr>
          </w:p>
        </w:tc>
        <w:tc>
          <w:tcPr>
            <w:tcW w:w="2445" w:type="dxa"/>
            <w:tcBorders>
              <w:top w:val="single" w:sz="6" w:space="0" w:color="auto"/>
              <w:left w:val="single" w:sz="6" w:space="0" w:color="auto"/>
              <w:bottom w:val="single" w:sz="6" w:space="0" w:color="auto"/>
              <w:right w:val="single" w:sz="6" w:space="0" w:color="auto"/>
            </w:tcBorders>
            <w:vAlign w:val="center"/>
            <w:hideMark/>
          </w:tcPr>
          <w:p w14:paraId="4F07EE34" w14:textId="27423047" w:rsidR="002A433A" w:rsidRPr="002A433A" w:rsidRDefault="002A433A" w:rsidP="002A433A">
            <w:pPr>
              <w:tabs>
                <w:tab w:val="left" w:pos="426"/>
                <w:tab w:val="left" w:pos="567"/>
              </w:tabs>
              <w:spacing w:after="0"/>
              <w:jc w:val="both"/>
              <w:rPr>
                <w:rFonts w:ascii="Arial" w:hAnsi="Arial" w:cs="Arial"/>
                <w:color w:val="000000" w:themeColor="text1"/>
              </w:rPr>
            </w:pPr>
            <w:r w:rsidRPr="002A433A">
              <w:rPr>
                <w:rFonts w:ascii="Arial" w:hAnsi="Arial" w:cs="Arial"/>
                <w:color w:val="000000" w:themeColor="text1"/>
              </w:rPr>
              <w:t xml:space="preserve">Rezultatas </w:t>
            </w:r>
            <w:r w:rsidR="006F01D5">
              <w:rPr>
                <w:rFonts w:ascii="Arial" w:hAnsi="Arial" w:cs="Arial"/>
                <w:color w:val="000000" w:themeColor="text1"/>
              </w:rPr>
              <w:t>≤59,99</w:t>
            </w:r>
            <w:r w:rsidRPr="002A433A">
              <w:rPr>
                <w:rFonts w:ascii="Arial" w:hAnsi="Arial" w:cs="Arial"/>
                <w:color w:val="000000" w:themeColor="text1"/>
              </w:rPr>
              <w:t>% </w:t>
            </w:r>
          </w:p>
        </w:tc>
        <w:tc>
          <w:tcPr>
            <w:tcW w:w="5055" w:type="dxa"/>
            <w:tcBorders>
              <w:top w:val="single" w:sz="6" w:space="0" w:color="auto"/>
              <w:left w:val="single" w:sz="6" w:space="0" w:color="auto"/>
              <w:bottom w:val="single" w:sz="6" w:space="0" w:color="auto"/>
              <w:right w:val="single" w:sz="6" w:space="0" w:color="auto"/>
            </w:tcBorders>
            <w:vAlign w:val="center"/>
            <w:hideMark/>
          </w:tcPr>
          <w:p w14:paraId="5FFF734C" w14:textId="77777777" w:rsidR="002A433A" w:rsidRDefault="006F01D5"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Darbuotojo kompetencija nepakankama</w:t>
            </w:r>
            <w:r w:rsidR="002A433A" w:rsidRPr="002A433A">
              <w:rPr>
                <w:rFonts w:ascii="Arial" w:hAnsi="Arial" w:cs="Arial"/>
                <w:color w:val="000000" w:themeColor="text1"/>
              </w:rPr>
              <w:t>. </w:t>
            </w:r>
            <w:r>
              <w:rPr>
                <w:rFonts w:ascii="Arial" w:hAnsi="Arial" w:cs="Arial"/>
                <w:color w:val="000000" w:themeColor="text1"/>
              </w:rPr>
              <w:t>Negali aptarnauti Interesantų. Iki dviejų darbo dienų kartoja temas / klausimus, dėl kurių neišlaikytas testas, perlaiko testą. Jei testo rezultatas nepakankamas, Paslaugos teikėjas prisiima atsakomybę ar darbuotojas gali aptarnauti Interesantus.</w:t>
            </w:r>
          </w:p>
          <w:p w14:paraId="44B40B16" w14:textId="3D3E1E58" w:rsidR="006F01D5" w:rsidRDefault="006F01D5" w:rsidP="006F01D5">
            <w:pPr>
              <w:tabs>
                <w:tab w:val="left" w:pos="426"/>
                <w:tab w:val="left" w:pos="567"/>
              </w:tabs>
              <w:spacing w:after="0"/>
              <w:jc w:val="both"/>
              <w:rPr>
                <w:rFonts w:ascii="Arial" w:hAnsi="Arial" w:cs="Arial"/>
                <w:color w:val="000000" w:themeColor="text1"/>
              </w:rPr>
            </w:pPr>
            <w:r>
              <w:rPr>
                <w:rFonts w:ascii="Arial" w:hAnsi="Arial" w:cs="Arial"/>
                <w:color w:val="000000" w:themeColor="text1"/>
              </w:rPr>
              <w:t xml:space="preserve">Jei Paslaugos teikėjas nusprendžia leisti aptarnauti interesantus, kiekvieną darbuotojo darbo dieną, pagal </w:t>
            </w:r>
            <w:r w:rsidRPr="002A433A">
              <w:rPr>
                <w:rFonts w:ascii="Arial" w:hAnsi="Arial" w:cs="Arial"/>
                <w:color w:val="000000" w:themeColor="text1"/>
              </w:rPr>
              <w:t>TS Priedas Nr. 1</w:t>
            </w:r>
            <w:r w:rsidR="00C6109A">
              <w:rPr>
                <w:rFonts w:ascii="Arial" w:hAnsi="Arial" w:cs="Arial"/>
                <w:color w:val="000000" w:themeColor="text1"/>
              </w:rPr>
              <w:t xml:space="preserve"> „</w:t>
            </w:r>
            <w:r w:rsidRPr="002A433A">
              <w:rPr>
                <w:rFonts w:ascii="Arial" w:hAnsi="Arial" w:cs="Arial"/>
                <w:color w:val="000000" w:themeColor="text1"/>
              </w:rPr>
              <w:t>Paslaugų teikimo turinio kokybės vertinimo procedūra</w:t>
            </w:r>
            <w:r w:rsidR="00C6109A">
              <w:rPr>
                <w:rFonts w:ascii="Arial" w:hAnsi="Arial" w:cs="Arial"/>
                <w:color w:val="000000" w:themeColor="text1"/>
              </w:rPr>
              <w:t>“</w:t>
            </w:r>
            <w:r>
              <w:rPr>
                <w:rFonts w:ascii="Arial" w:hAnsi="Arial" w:cs="Arial"/>
                <w:color w:val="000000" w:themeColor="text1"/>
              </w:rPr>
              <w:t xml:space="preserve">, suvertinami ne mažiau nei 3 (trys) skambučiai / chat pokalbiai. Rezultatai tą pačią dieną aptariami su darbuotoju, susitarimus fiksuojant </w:t>
            </w:r>
            <w:r w:rsidRPr="006F01D5">
              <w:rPr>
                <w:rFonts w:ascii="Arial" w:hAnsi="Arial" w:cs="Arial"/>
                <w:color w:val="000000" w:themeColor="text1"/>
              </w:rPr>
              <w:t>TS 4 Priedo, Priedėlis Nr. 3</w:t>
            </w:r>
            <w:r w:rsidR="00C6309A">
              <w:rPr>
                <w:rFonts w:ascii="Arial" w:hAnsi="Arial" w:cs="Arial"/>
                <w:color w:val="000000" w:themeColor="text1"/>
              </w:rPr>
              <w:t xml:space="preserve"> „</w:t>
            </w:r>
            <w:r w:rsidRPr="006F01D5">
              <w:rPr>
                <w:rFonts w:ascii="Arial" w:hAnsi="Arial" w:cs="Arial"/>
                <w:color w:val="000000" w:themeColor="text1"/>
              </w:rPr>
              <w:t>Susitarimų fiksavimas</w:t>
            </w:r>
            <w:r w:rsidR="00C6309A">
              <w:rPr>
                <w:rFonts w:ascii="Arial" w:hAnsi="Arial" w:cs="Arial"/>
                <w:color w:val="000000" w:themeColor="text1"/>
              </w:rPr>
              <w:t>“</w:t>
            </w:r>
            <w:r>
              <w:rPr>
                <w:rFonts w:ascii="Arial" w:hAnsi="Arial" w:cs="Arial"/>
                <w:color w:val="000000" w:themeColor="text1"/>
              </w:rPr>
              <w:t xml:space="preserve"> – veiksmo atlikimo trukmė yra 30 (trisdešimt) kalendorinių dienų po testavimo. </w:t>
            </w:r>
          </w:p>
          <w:p w14:paraId="4A1A1878" w14:textId="0E8F6D4D" w:rsidR="006F01D5" w:rsidRDefault="37887189" w:rsidP="006F01D5">
            <w:pPr>
              <w:tabs>
                <w:tab w:val="left" w:pos="426"/>
                <w:tab w:val="left" w:pos="567"/>
              </w:tabs>
              <w:spacing w:after="0"/>
              <w:jc w:val="both"/>
              <w:rPr>
                <w:rFonts w:ascii="Arial" w:hAnsi="Arial" w:cs="Arial"/>
                <w:color w:val="000000" w:themeColor="text1"/>
              </w:rPr>
            </w:pPr>
            <w:r w:rsidRPr="6A644988">
              <w:rPr>
                <w:rFonts w:ascii="Arial" w:hAnsi="Arial" w:cs="Arial"/>
                <w:color w:val="000000" w:themeColor="text1"/>
              </w:rPr>
              <w:t xml:space="preserve">Su </w:t>
            </w:r>
            <w:r w:rsidR="7D41A0C0" w:rsidRPr="6A644988">
              <w:rPr>
                <w:rFonts w:ascii="Arial" w:hAnsi="Arial" w:cs="Arial"/>
                <w:color w:val="000000" w:themeColor="text1"/>
              </w:rPr>
              <w:t>kon</w:t>
            </w:r>
            <w:r w:rsidRPr="6A644988">
              <w:rPr>
                <w:rFonts w:ascii="Arial" w:hAnsi="Arial" w:cs="Arial"/>
                <w:color w:val="000000" w:themeColor="text1"/>
              </w:rPr>
              <w:t>s</w:t>
            </w:r>
            <w:r w:rsidR="7D41A0C0" w:rsidRPr="6A644988">
              <w:rPr>
                <w:rFonts w:ascii="Arial" w:hAnsi="Arial" w:cs="Arial"/>
                <w:color w:val="000000" w:themeColor="text1"/>
              </w:rPr>
              <w:t>ultantais</w:t>
            </w:r>
            <w:r w:rsidR="0099B663" w:rsidRPr="6A644988">
              <w:rPr>
                <w:rFonts w:ascii="Arial" w:hAnsi="Arial" w:cs="Arial"/>
                <w:color w:val="000000" w:themeColor="text1"/>
              </w:rPr>
              <w:t xml:space="preserve"> </w:t>
            </w:r>
            <w:r w:rsidRPr="6A644988">
              <w:rPr>
                <w:rFonts w:ascii="Arial" w:hAnsi="Arial" w:cs="Arial"/>
                <w:color w:val="000000" w:themeColor="text1"/>
              </w:rPr>
              <w:t xml:space="preserve">dirba grupių vadovai ar kokybės vadovas. </w:t>
            </w:r>
          </w:p>
          <w:p w14:paraId="7E4A2E5C" w14:textId="5B2E087F" w:rsidR="006F01D5" w:rsidRPr="002A433A" w:rsidRDefault="006F01D5" w:rsidP="006F01D5">
            <w:pPr>
              <w:tabs>
                <w:tab w:val="left" w:pos="426"/>
                <w:tab w:val="left" w:pos="567"/>
              </w:tabs>
              <w:spacing w:after="0"/>
              <w:jc w:val="both"/>
              <w:rPr>
                <w:rFonts w:ascii="Arial" w:hAnsi="Arial" w:cs="Arial"/>
                <w:color w:val="000000" w:themeColor="text1"/>
              </w:rPr>
            </w:pPr>
            <w:r>
              <w:rPr>
                <w:rFonts w:ascii="Arial" w:hAnsi="Arial" w:cs="Arial"/>
                <w:color w:val="000000" w:themeColor="text1"/>
              </w:rPr>
              <w:t>Su grupių vadovais / produkto specialistai</w:t>
            </w:r>
            <w:r w:rsidR="00B33459">
              <w:rPr>
                <w:rFonts w:ascii="Arial" w:hAnsi="Arial" w:cs="Arial"/>
                <w:color w:val="000000" w:themeColor="text1"/>
              </w:rPr>
              <w:t>s</w:t>
            </w:r>
            <w:r>
              <w:rPr>
                <w:rFonts w:ascii="Arial" w:hAnsi="Arial" w:cs="Arial"/>
                <w:color w:val="000000" w:themeColor="text1"/>
              </w:rPr>
              <w:t xml:space="preserve"> / mokymų specialistais dirba kokybė</w:t>
            </w:r>
            <w:r w:rsidR="00B33459">
              <w:rPr>
                <w:rFonts w:ascii="Arial" w:hAnsi="Arial" w:cs="Arial"/>
                <w:color w:val="000000" w:themeColor="text1"/>
              </w:rPr>
              <w:t>s</w:t>
            </w:r>
            <w:r>
              <w:rPr>
                <w:rFonts w:ascii="Arial" w:hAnsi="Arial" w:cs="Arial"/>
                <w:color w:val="000000" w:themeColor="text1"/>
              </w:rPr>
              <w:t xml:space="preserve"> vadovas ar projekto vadovas</w:t>
            </w:r>
            <w:r w:rsidRPr="002A433A">
              <w:rPr>
                <w:rFonts w:ascii="Arial" w:hAnsi="Arial" w:cs="Arial"/>
                <w:color w:val="000000" w:themeColor="text1"/>
              </w:rPr>
              <w:t>. </w:t>
            </w:r>
          </w:p>
        </w:tc>
      </w:tr>
      <w:tr w:rsidR="00BD473F" w:rsidRPr="002A433A" w14:paraId="73DF410D" w14:textId="77777777" w:rsidTr="6A644988">
        <w:trPr>
          <w:trHeight w:val="165"/>
        </w:trPr>
        <w:tc>
          <w:tcPr>
            <w:tcW w:w="1980" w:type="dxa"/>
            <w:vMerge w:val="restart"/>
            <w:tcBorders>
              <w:top w:val="single" w:sz="6" w:space="0" w:color="auto"/>
              <w:left w:val="single" w:sz="6" w:space="0" w:color="auto"/>
              <w:right w:val="single" w:sz="6" w:space="0" w:color="auto"/>
            </w:tcBorders>
            <w:vAlign w:val="center"/>
            <w:hideMark/>
          </w:tcPr>
          <w:p w14:paraId="2BC7706D" w14:textId="7EE71C16" w:rsidR="00BD473F" w:rsidRPr="002A433A" w:rsidRDefault="00BD473F" w:rsidP="002A433A">
            <w:pPr>
              <w:tabs>
                <w:tab w:val="left" w:pos="426"/>
                <w:tab w:val="left" w:pos="567"/>
              </w:tabs>
              <w:spacing w:after="0"/>
              <w:jc w:val="both"/>
              <w:rPr>
                <w:rFonts w:ascii="Arial" w:hAnsi="Arial" w:cs="Arial"/>
                <w:color w:val="000000" w:themeColor="text1"/>
              </w:rPr>
            </w:pPr>
            <w:r w:rsidRPr="002A433A">
              <w:rPr>
                <w:rFonts w:ascii="Arial" w:hAnsi="Arial" w:cs="Arial"/>
                <w:color w:val="000000" w:themeColor="text1"/>
              </w:rPr>
              <w:t xml:space="preserve">Po </w:t>
            </w:r>
            <w:r>
              <w:rPr>
                <w:rFonts w:ascii="Arial" w:hAnsi="Arial" w:cs="Arial"/>
                <w:color w:val="000000" w:themeColor="text1"/>
              </w:rPr>
              <w:t>30 (trisdešimt) kalendorinių  dienų</w:t>
            </w:r>
            <w:r w:rsidRPr="002A433A">
              <w:rPr>
                <w:rFonts w:ascii="Arial" w:hAnsi="Arial" w:cs="Arial"/>
                <w:color w:val="000000" w:themeColor="text1"/>
              </w:rPr>
              <w:t xml:space="preserve"> </w:t>
            </w:r>
            <w:r>
              <w:rPr>
                <w:rFonts w:ascii="Arial" w:hAnsi="Arial" w:cs="Arial"/>
                <w:color w:val="000000" w:themeColor="text1"/>
              </w:rPr>
              <w:t>Interesantų aptarnavimo, vykdomas pakartotinis  testavimas</w:t>
            </w:r>
          </w:p>
        </w:tc>
        <w:tc>
          <w:tcPr>
            <w:tcW w:w="2445" w:type="dxa"/>
            <w:tcBorders>
              <w:top w:val="single" w:sz="6" w:space="0" w:color="auto"/>
              <w:left w:val="single" w:sz="6" w:space="0" w:color="auto"/>
              <w:right w:val="single" w:sz="6" w:space="0" w:color="auto"/>
            </w:tcBorders>
            <w:vAlign w:val="center"/>
            <w:hideMark/>
          </w:tcPr>
          <w:p w14:paraId="627FB06A" w14:textId="196A09D3" w:rsidR="00BD473F" w:rsidRPr="002A433A" w:rsidRDefault="00BD473F" w:rsidP="002A433A">
            <w:pPr>
              <w:tabs>
                <w:tab w:val="left" w:pos="426"/>
                <w:tab w:val="left" w:pos="567"/>
              </w:tabs>
              <w:spacing w:after="0"/>
              <w:jc w:val="both"/>
              <w:rPr>
                <w:rFonts w:ascii="Arial" w:hAnsi="Arial" w:cs="Arial"/>
                <w:color w:val="000000" w:themeColor="text1"/>
              </w:rPr>
            </w:pPr>
            <w:r w:rsidRPr="002A433A">
              <w:rPr>
                <w:rFonts w:ascii="Arial" w:hAnsi="Arial" w:cs="Arial"/>
                <w:color w:val="000000" w:themeColor="text1"/>
              </w:rPr>
              <w:t>Rezultatas ≥</w:t>
            </w:r>
            <w:r>
              <w:rPr>
                <w:rFonts w:ascii="Arial" w:hAnsi="Arial" w:cs="Arial"/>
                <w:color w:val="000000" w:themeColor="text1"/>
              </w:rPr>
              <w:t>8</w:t>
            </w:r>
            <w:r w:rsidRPr="002A433A">
              <w:rPr>
                <w:rFonts w:ascii="Arial" w:hAnsi="Arial" w:cs="Arial"/>
                <w:color w:val="000000" w:themeColor="text1"/>
              </w:rPr>
              <w:t>0</w:t>
            </w:r>
            <w:r>
              <w:rPr>
                <w:rFonts w:ascii="Arial" w:hAnsi="Arial" w:cs="Arial"/>
                <w:color w:val="000000" w:themeColor="text1"/>
              </w:rPr>
              <w:t>,00</w:t>
            </w:r>
            <w:r w:rsidRPr="002A433A">
              <w:rPr>
                <w:rFonts w:ascii="Arial" w:hAnsi="Arial" w:cs="Arial"/>
                <w:color w:val="000000" w:themeColor="text1"/>
              </w:rPr>
              <w:t>% </w:t>
            </w:r>
          </w:p>
        </w:tc>
        <w:tc>
          <w:tcPr>
            <w:tcW w:w="5055" w:type="dxa"/>
            <w:tcBorders>
              <w:top w:val="single" w:sz="6" w:space="0" w:color="auto"/>
              <w:left w:val="single" w:sz="6" w:space="0" w:color="auto"/>
              <w:right w:val="single" w:sz="6" w:space="0" w:color="auto"/>
            </w:tcBorders>
            <w:vAlign w:val="center"/>
          </w:tcPr>
          <w:p w14:paraId="1D30CAC2" w14:textId="185773D0" w:rsidR="00BD473F" w:rsidRPr="002A433A" w:rsidRDefault="00BD473F"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 xml:space="preserve">Paslaugos teikėjo darbuotojas praėjo </w:t>
            </w:r>
            <w:r w:rsidRPr="002A433A">
              <w:rPr>
                <w:rFonts w:ascii="Arial" w:hAnsi="Arial" w:cs="Arial"/>
                <w:color w:val="000000" w:themeColor="text1"/>
              </w:rPr>
              <w:t>adaptacinį laikotarpį</w:t>
            </w:r>
            <w:r>
              <w:rPr>
                <w:rFonts w:ascii="Arial" w:hAnsi="Arial" w:cs="Arial"/>
                <w:color w:val="000000" w:themeColor="text1"/>
              </w:rPr>
              <w:t xml:space="preserve"> – teigiama kompetencijos dinamika. Su darbuotoju dirbama pagal </w:t>
            </w:r>
            <w:r w:rsidRPr="00BD473F">
              <w:rPr>
                <w:rFonts w:ascii="Arial" w:hAnsi="Arial" w:cs="Arial"/>
                <w:color w:val="000000" w:themeColor="text1"/>
              </w:rPr>
              <w:t>TS priedas Nr. 4</w:t>
            </w:r>
            <w:r w:rsidR="00FB0C11">
              <w:rPr>
                <w:rFonts w:ascii="Arial" w:hAnsi="Arial" w:cs="Arial"/>
                <w:color w:val="000000" w:themeColor="text1"/>
              </w:rPr>
              <w:t xml:space="preserve"> „</w:t>
            </w:r>
            <w:r w:rsidRPr="00BD473F">
              <w:rPr>
                <w:rFonts w:ascii="Arial" w:hAnsi="Arial" w:cs="Arial"/>
                <w:color w:val="000000" w:themeColor="text1"/>
              </w:rPr>
              <w:t>Kompetencijų ABC logika</w:t>
            </w:r>
            <w:r w:rsidR="00FB0C11">
              <w:rPr>
                <w:rFonts w:ascii="Arial" w:hAnsi="Arial" w:cs="Arial"/>
                <w:color w:val="000000" w:themeColor="text1"/>
              </w:rPr>
              <w:t>“</w:t>
            </w:r>
          </w:p>
        </w:tc>
      </w:tr>
      <w:tr w:rsidR="006F01D5" w:rsidRPr="002A433A" w14:paraId="1F55C2EA" w14:textId="77777777" w:rsidTr="6A644988">
        <w:trPr>
          <w:trHeight w:val="900"/>
        </w:trPr>
        <w:tc>
          <w:tcPr>
            <w:tcW w:w="0" w:type="auto"/>
            <w:vMerge/>
            <w:vAlign w:val="center"/>
            <w:hideMark/>
          </w:tcPr>
          <w:p w14:paraId="6140FFC1" w14:textId="77777777" w:rsidR="006F01D5" w:rsidRPr="002A433A" w:rsidRDefault="006F01D5" w:rsidP="002A433A">
            <w:pPr>
              <w:tabs>
                <w:tab w:val="left" w:pos="426"/>
                <w:tab w:val="left" w:pos="567"/>
              </w:tabs>
              <w:spacing w:after="0"/>
              <w:jc w:val="both"/>
              <w:rPr>
                <w:rFonts w:ascii="Arial" w:hAnsi="Arial" w:cs="Arial"/>
                <w:color w:val="000000" w:themeColor="text1"/>
              </w:rPr>
            </w:pPr>
          </w:p>
        </w:tc>
        <w:tc>
          <w:tcPr>
            <w:tcW w:w="2445" w:type="dxa"/>
            <w:tcBorders>
              <w:top w:val="single" w:sz="6" w:space="0" w:color="auto"/>
              <w:left w:val="single" w:sz="6" w:space="0" w:color="auto"/>
              <w:bottom w:val="single" w:sz="6" w:space="0" w:color="auto"/>
              <w:right w:val="single" w:sz="6" w:space="0" w:color="auto"/>
            </w:tcBorders>
            <w:vAlign w:val="center"/>
            <w:hideMark/>
          </w:tcPr>
          <w:p w14:paraId="15A07A57" w14:textId="367FE333" w:rsidR="006F01D5" w:rsidRPr="002A433A" w:rsidRDefault="006F01D5" w:rsidP="002A433A">
            <w:pPr>
              <w:tabs>
                <w:tab w:val="left" w:pos="426"/>
                <w:tab w:val="left" w:pos="567"/>
              </w:tabs>
              <w:spacing w:after="0"/>
              <w:jc w:val="both"/>
              <w:rPr>
                <w:rFonts w:ascii="Arial" w:hAnsi="Arial" w:cs="Arial"/>
                <w:color w:val="000000" w:themeColor="text1"/>
              </w:rPr>
            </w:pPr>
            <w:r w:rsidRPr="002A433A">
              <w:rPr>
                <w:rFonts w:ascii="Arial" w:hAnsi="Arial" w:cs="Arial"/>
                <w:color w:val="000000" w:themeColor="text1"/>
              </w:rPr>
              <w:t>Rezultatas,</w:t>
            </w:r>
            <w:r w:rsidR="00BD473F">
              <w:rPr>
                <w:rFonts w:ascii="Arial" w:hAnsi="Arial" w:cs="Arial"/>
                <w:color w:val="000000" w:themeColor="text1"/>
              </w:rPr>
              <w:t xml:space="preserve"> ≤</w:t>
            </w:r>
            <w:r w:rsidRPr="002A433A">
              <w:rPr>
                <w:rFonts w:ascii="Arial" w:hAnsi="Arial" w:cs="Arial"/>
                <w:color w:val="000000" w:themeColor="text1"/>
              </w:rPr>
              <w:t>7</w:t>
            </w:r>
            <w:r w:rsidR="00BD473F">
              <w:rPr>
                <w:rFonts w:ascii="Arial" w:hAnsi="Arial" w:cs="Arial"/>
                <w:color w:val="000000" w:themeColor="text1"/>
              </w:rPr>
              <w:t>9,99</w:t>
            </w:r>
            <w:r w:rsidRPr="002A433A">
              <w:rPr>
                <w:rFonts w:ascii="Arial" w:hAnsi="Arial" w:cs="Arial"/>
                <w:color w:val="000000" w:themeColor="text1"/>
              </w:rPr>
              <w:t>% ir rodo mažėjančią dinamiką </w:t>
            </w:r>
          </w:p>
        </w:tc>
        <w:tc>
          <w:tcPr>
            <w:tcW w:w="5055" w:type="dxa"/>
            <w:tcBorders>
              <w:top w:val="single" w:sz="6" w:space="0" w:color="auto"/>
              <w:left w:val="single" w:sz="6" w:space="0" w:color="auto"/>
              <w:bottom w:val="single" w:sz="6" w:space="0" w:color="auto"/>
              <w:right w:val="single" w:sz="6" w:space="0" w:color="auto"/>
            </w:tcBorders>
            <w:vAlign w:val="center"/>
            <w:hideMark/>
          </w:tcPr>
          <w:p w14:paraId="479E985D" w14:textId="62DFB0E8" w:rsidR="00BD473F" w:rsidRDefault="00BD473F"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Nepakankama kompetencijos augimo dinamika.</w:t>
            </w:r>
          </w:p>
          <w:p w14:paraId="50582766" w14:textId="23EE3CF1" w:rsidR="006F01D5" w:rsidRDefault="00BD473F" w:rsidP="00BD473F">
            <w:pPr>
              <w:tabs>
                <w:tab w:val="left" w:pos="426"/>
                <w:tab w:val="left" w:pos="567"/>
              </w:tabs>
              <w:spacing w:after="0"/>
              <w:jc w:val="both"/>
              <w:rPr>
                <w:rFonts w:ascii="Arial" w:hAnsi="Arial" w:cs="Arial"/>
                <w:color w:val="000000" w:themeColor="text1"/>
              </w:rPr>
            </w:pPr>
            <w:r>
              <w:rPr>
                <w:rFonts w:ascii="Arial" w:hAnsi="Arial" w:cs="Arial"/>
                <w:color w:val="000000" w:themeColor="text1"/>
              </w:rPr>
              <w:t xml:space="preserve">Darbuotojui, per 5 (penkias) darbo dienas sudaromas ir su Klientu raštu suderinamas kompetencijų augimo planas, kurio susitarimai fiksuojami </w:t>
            </w:r>
            <w:r w:rsidRPr="00BD473F">
              <w:rPr>
                <w:rFonts w:ascii="Arial" w:hAnsi="Arial" w:cs="Arial"/>
                <w:color w:val="000000" w:themeColor="text1"/>
              </w:rPr>
              <w:t>TS 4 Priedo, Priedėlis Nr. 3</w:t>
            </w:r>
            <w:r w:rsidR="00FB0C11">
              <w:rPr>
                <w:rFonts w:ascii="Arial" w:hAnsi="Arial" w:cs="Arial"/>
                <w:color w:val="000000" w:themeColor="text1"/>
              </w:rPr>
              <w:t xml:space="preserve"> „</w:t>
            </w:r>
            <w:r w:rsidRPr="00BD473F">
              <w:rPr>
                <w:rFonts w:ascii="Arial" w:hAnsi="Arial" w:cs="Arial"/>
                <w:color w:val="000000" w:themeColor="text1"/>
              </w:rPr>
              <w:t>Susitarimų fiksavimas</w:t>
            </w:r>
            <w:r w:rsidR="00FB0C11">
              <w:rPr>
                <w:rFonts w:ascii="Arial" w:hAnsi="Arial" w:cs="Arial"/>
                <w:color w:val="000000" w:themeColor="text1"/>
              </w:rPr>
              <w:t>“</w:t>
            </w:r>
            <w:r>
              <w:rPr>
                <w:rFonts w:ascii="Arial" w:hAnsi="Arial" w:cs="Arial"/>
                <w:color w:val="000000" w:themeColor="text1"/>
              </w:rPr>
              <w:t xml:space="preserve">. </w:t>
            </w:r>
            <w:r w:rsidR="006F01D5" w:rsidRPr="002A433A">
              <w:rPr>
                <w:rFonts w:ascii="Arial" w:hAnsi="Arial" w:cs="Arial"/>
                <w:color w:val="000000" w:themeColor="text1"/>
              </w:rPr>
              <w:t>Individualus ugdymas sudaromas pagal tobulintas kompetencijas sritis, atsižvelgiant į testo rezultatą. </w:t>
            </w:r>
          </w:p>
          <w:p w14:paraId="60EC4187" w14:textId="5EA470C9" w:rsidR="00BD473F" w:rsidRDefault="5D03A751" w:rsidP="6A644988">
            <w:pPr>
              <w:tabs>
                <w:tab w:val="left" w:pos="426"/>
                <w:tab w:val="left" w:pos="567"/>
              </w:tabs>
              <w:spacing w:after="0"/>
              <w:jc w:val="both"/>
              <w:rPr>
                <w:rFonts w:ascii="Arial" w:hAnsi="Arial" w:cs="Arial"/>
                <w:color w:val="000000" w:themeColor="text1"/>
              </w:rPr>
            </w:pPr>
            <w:r w:rsidRPr="6A644988">
              <w:rPr>
                <w:rFonts w:ascii="Arial" w:hAnsi="Arial" w:cs="Arial"/>
                <w:color w:val="000000" w:themeColor="text1"/>
              </w:rPr>
              <w:t xml:space="preserve">Su </w:t>
            </w:r>
            <w:r w:rsidR="412A2BE0" w:rsidRPr="6A644988">
              <w:rPr>
                <w:rFonts w:ascii="Arial" w:hAnsi="Arial" w:cs="Arial"/>
                <w:color w:val="000000" w:themeColor="text1"/>
              </w:rPr>
              <w:t xml:space="preserve">konsultantais </w:t>
            </w:r>
            <w:r w:rsidRPr="6A644988">
              <w:rPr>
                <w:rFonts w:ascii="Arial" w:hAnsi="Arial" w:cs="Arial"/>
                <w:color w:val="000000" w:themeColor="text1"/>
              </w:rPr>
              <w:t xml:space="preserve">dirba grupių vadovai ar kokybės vadovas. </w:t>
            </w:r>
          </w:p>
          <w:p w14:paraId="1674F132" w14:textId="7DC20765" w:rsidR="00BD473F" w:rsidRPr="002A433A" w:rsidRDefault="5D03A751" w:rsidP="00BD473F">
            <w:pPr>
              <w:tabs>
                <w:tab w:val="left" w:pos="426"/>
                <w:tab w:val="left" w:pos="567"/>
              </w:tabs>
              <w:spacing w:after="0"/>
              <w:jc w:val="both"/>
              <w:rPr>
                <w:rFonts w:ascii="Arial" w:hAnsi="Arial" w:cs="Arial"/>
                <w:color w:val="000000" w:themeColor="text1"/>
              </w:rPr>
            </w:pPr>
            <w:r w:rsidRPr="6A644988">
              <w:rPr>
                <w:rFonts w:ascii="Arial" w:hAnsi="Arial" w:cs="Arial"/>
                <w:color w:val="000000" w:themeColor="text1"/>
              </w:rPr>
              <w:t>Su grupių vadovais / produkto specialistai / mokymų specialistais dirba kokybė vadovas ar projekto vadovas</w:t>
            </w:r>
          </w:p>
        </w:tc>
      </w:tr>
      <w:tr w:rsidR="002A433A" w:rsidRPr="002A433A" w14:paraId="2DFAC880" w14:textId="77777777" w:rsidTr="6A644988">
        <w:trPr>
          <w:trHeight w:val="900"/>
        </w:trPr>
        <w:tc>
          <w:tcPr>
            <w:tcW w:w="1980" w:type="dxa"/>
            <w:tcBorders>
              <w:top w:val="single" w:sz="6" w:space="0" w:color="auto"/>
              <w:left w:val="single" w:sz="6" w:space="0" w:color="auto"/>
              <w:bottom w:val="single" w:sz="6" w:space="0" w:color="auto"/>
              <w:right w:val="single" w:sz="6" w:space="0" w:color="auto"/>
            </w:tcBorders>
            <w:vAlign w:val="center"/>
            <w:hideMark/>
          </w:tcPr>
          <w:p w14:paraId="382343E1" w14:textId="7F811A4A" w:rsidR="002A433A" w:rsidRPr="002A433A" w:rsidRDefault="002A433A" w:rsidP="002A433A">
            <w:pPr>
              <w:tabs>
                <w:tab w:val="left" w:pos="426"/>
                <w:tab w:val="left" w:pos="567"/>
              </w:tabs>
              <w:spacing w:after="0"/>
              <w:jc w:val="both"/>
              <w:rPr>
                <w:rFonts w:ascii="Arial" w:hAnsi="Arial" w:cs="Arial"/>
                <w:color w:val="000000" w:themeColor="text1"/>
              </w:rPr>
            </w:pPr>
            <w:r w:rsidRPr="002A433A">
              <w:rPr>
                <w:rFonts w:ascii="Arial" w:hAnsi="Arial" w:cs="Arial"/>
                <w:color w:val="000000" w:themeColor="text1"/>
              </w:rPr>
              <w:t xml:space="preserve">Po </w:t>
            </w:r>
            <w:r w:rsidR="00BD473F">
              <w:rPr>
                <w:rFonts w:ascii="Arial" w:hAnsi="Arial" w:cs="Arial"/>
                <w:color w:val="000000" w:themeColor="text1"/>
              </w:rPr>
              <w:t>60 (šešiasdešimt) kalendorinių dienų, kai testo rezultatas buvo ≤</w:t>
            </w:r>
            <w:r w:rsidR="00BD473F" w:rsidRPr="002A433A">
              <w:rPr>
                <w:rFonts w:ascii="Arial" w:hAnsi="Arial" w:cs="Arial"/>
                <w:color w:val="000000" w:themeColor="text1"/>
              </w:rPr>
              <w:t>7</w:t>
            </w:r>
            <w:r w:rsidR="00BD473F">
              <w:rPr>
                <w:rFonts w:ascii="Arial" w:hAnsi="Arial" w:cs="Arial"/>
                <w:color w:val="000000" w:themeColor="text1"/>
              </w:rPr>
              <w:t>9,99</w:t>
            </w:r>
            <w:r w:rsidR="00BD473F" w:rsidRPr="002A433A">
              <w:rPr>
                <w:rFonts w:ascii="Arial" w:hAnsi="Arial" w:cs="Arial"/>
                <w:color w:val="000000" w:themeColor="text1"/>
              </w:rPr>
              <w:t xml:space="preserve">% </w:t>
            </w:r>
          </w:p>
        </w:tc>
        <w:tc>
          <w:tcPr>
            <w:tcW w:w="2445" w:type="dxa"/>
            <w:tcBorders>
              <w:top w:val="single" w:sz="6" w:space="0" w:color="auto"/>
              <w:left w:val="single" w:sz="6" w:space="0" w:color="auto"/>
              <w:bottom w:val="single" w:sz="6" w:space="0" w:color="auto"/>
              <w:right w:val="single" w:sz="6" w:space="0" w:color="auto"/>
            </w:tcBorders>
            <w:vAlign w:val="center"/>
            <w:hideMark/>
          </w:tcPr>
          <w:p w14:paraId="3BEFE368" w14:textId="366CF9DE" w:rsidR="002A433A" w:rsidRPr="002A433A" w:rsidRDefault="00F02285" w:rsidP="002A433A">
            <w:pPr>
              <w:tabs>
                <w:tab w:val="left" w:pos="426"/>
                <w:tab w:val="left" w:pos="567"/>
              </w:tabs>
              <w:spacing w:after="0"/>
              <w:jc w:val="both"/>
              <w:rPr>
                <w:rFonts w:ascii="Arial" w:hAnsi="Arial" w:cs="Arial"/>
                <w:color w:val="000000" w:themeColor="text1"/>
              </w:rPr>
            </w:pPr>
            <w:r>
              <w:rPr>
                <w:rFonts w:ascii="Arial" w:hAnsi="Arial" w:cs="Arial"/>
                <w:color w:val="000000" w:themeColor="text1"/>
              </w:rPr>
              <w:t>Kliento ir Paslaugos teikėjo atstovų susitikimas, į</w:t>
            </w:r>
            <w:r w:rsidR="002A433A" w:rsidRPr="002A433A">
              <w:rPr>
                <w:rFonts w:ascii="Arial" w:hAnsi="Arial" w:cs="Arial"/>
                <w:color w:val="000000" w:themeColor="text1"/>
              </w:rPr>
              <w:t>vertinami rezultat</w:t>
            </w:r>
            <w:r>
              <w:rPr>
                <w:rFonts w:ascii="Arial" w:hAnsi="Arial" w:cs="Arial"/>
                <w:color w:val="000000" w:themeColor="text1"/>
              </w:rPr>
              <w:t xml:space="preserve">us pagal </w:t>
            </w:r>
            <w:r w:rsidR="002A433A" w:rsidRPr="002A433A">
              <w:rPr>
                <w:rFonts w:ascii="Arial" w:hAnsi="Arial" w:cs="Arial"/>
                <w:color w:val="000000" w:themeColor="text1"/>
              </w:rPr>
              <w:t xml:space="preserve"> kompetencijų veiksmų plano </w:t>
            </w:r>
            <w:r>
              <w:rPr>
                <w:rFonts w:ascii="Arial" w:hAnsi="Arial" w:cs="Arial"/>
                <w:color w:val="000000" w:themeColor="text1"/>
              </w:rPr>
              <w:t>vykdymą po antro testavimo</w:t>
            </w:r>
            <w:r w:rsidR="002A433A" w:rsidRPr="002A433A">
              <w:rPr>
                <w:rFonts w:ascii="Arial" w:hAnsi="Arial" w:cs="Arial"/>
                <w:color w:val="000000" w:themeColor="text1"/>
              </w:rPr>
              <w:t> </w:t>
            </w:r>
          </w:p>
        </w:tc>
        <w:tc>
          <w:tcPr>
            <w:tcW w:w="5055" w:type="dxa"/>
            <w:tcBorders>
              <w:top w:val="single" w:sz="6" w:space="0" w:color="auto"/>
              <w:left w:val="single" w:sz="6" w:space="0" w:color="auto"/>
              <w:bottom w:val="single" w:sz="6" w:space="0" w:color="auto"/>
              <w:right w:val="single" w:sz="6" w:space="0" w:color="auto"/>
            </w:tcBorders>
            <w:vAlign w:val="center"/>
            <w:hideMark/>
          </w:tcPr>
          <w:p w14:paraId="210CE943" w14:textId="5457D036" w:rsidR="00F02285" w:rsidRDefault="00F02285" w:rsidP="00F02285">
            <w:pPr>
              <w:tabs>
                <w:tab w:val="left" w:pos="426"/>
                <w:tab w:val="left" w:pos="567"/>
              </w:tabs>
              <w:spacing w:after="0"/>
              <w:jc w:val="both"/>
              <w:rPr>
                <w:rFonts w:ascii="Arial" w:hAnsi="Arial" w:cs="Arial"/>
                <w:color w:val="000000" w:themeColor="text1"/>
              </w:rPr>
            </w:pPr>
            <w:r>
              <w:rPr>
                <w:rFonts w:ascii="Arial" w:hAnsi="Arial" w:cs="Arial"/>
                <w:color w:val="000000" w:themeColor="text1"/>
              </w:rPr>
              <w:t>Paslaugos teikėjas prisiima atsakomybę ar darbuotojas gali aptarnauti Interesantus.</w:t>
            </w:r>
          </w:p>
          <w:p w14:paraId="075D65D1" w14:textId="581E06C6" w:rsidR="00F02285" w:rsidRDefault="00F02285" w:rsidP="00F02285">
            <w:pPr>
              <w:tabs>
                <w:tab w:val="left" w:pos="426"/>
                <w:tab w:val="left" w:pos="567"/>
              </w:tabs>
              <w:spacing w:after="0"/>
              <w:jc w:val="both"/>
              <w:rPr>
                <w:rFonts w:ascii="Arial" w:hAnsi="Arial" w:cs="Arial"/>
                <w:color w:val="000000" w:themeColor="text1"/>
              </w:rPr>
            </w:pPr>
            <w:r>
              <w:rPr>
                <w:rFonts w:ascii="Arial" w:hAnsi="Arial" w:cs="Arial"/>
                <w:color w:val="000000" w:themeColor="text1"/>
              </w:rPr>
              <w:t xml:space="preserve">Jei Paslaugos teikėjas nusprendžia leisti aptarnauti interesantus, kiekvieną darbuotojo darbo dieną, pagal </w:t>
            </w:r>
            <w:r w:rsidRPr="002A433A">
              <w:rPr>
                <w:rFonts w:ascii="Arial" w:hAnsi="Arial" w:cs="Arial"/>
                <w:color w:val="000000" w:themeColor="text1"/>
              </w:rPr>
              <w:t>TS Priedas Nr. 1</w:t>
            </w:r>
            <w:r w:rsidR="00924F25">
              <w:rPr>
                <w:rFonts w:ascii="Arial" w:hAnsi="Arial" w:cs="Arial"/>
                <w:color w:val="000000" w:themeColor="text1"/>
              </w:rPr>
              <w:t xml:space="preserve"> „</w:t>
            </w:r>
            <w:r w:rsidRPr="002A433A">
              <w:rPr>
                <w:rFonts w:ascii="Arial" w:hAnsi="Arial" w:cs="Arial"/>
                <w:color w:val="000000" w:themeColor="text1"/>
              </w:rPr>
              <w:t>Paslaugų teikimo turinio kokybės vertinimo procedūra</w:t>
            </w:r>
            <w:r w:rsidR="00924F25">
              <w:rPr>
                <w:rFonts w:ascii="Arial" w:hAnsi="Arial" w:cs="Arial"/>
                <w:color w:val="000000" w:themeColor="text1"/>
              </w:rPr>
              <w:t>“</w:t>
            </w:r>
            <w:r>
              <w:rPr>
                <w:rFonts w:ascii="Arial" w:hAnsi="Arial" w:cs="Arial"/>
                <w:color w:val="000000" w:themeColor="text1"/>
              </w:rPr>
              <w:t xml:space="preserve">, suvertinami ne mažiau nei 3 (trys) skambučiai / chat pokalbiai. Rezultatai tą pačią dieną aptariami su darbuotoju, susitarimus fiksuojant </w:t>
            </w:r>
            <w:r w:rsidRPr="006F01D5">
              <w:rPr>
                <w:rFonts w:ascii="Arial" w:hAnsi="Arial" w:cs="Arial"/>
                <w:color w:val="000000" w:themeColor="text1"/>
              </w:rPr>
              <w:t>TS 4 Priedo, Priedėlis Nr. 3</w:t>
            </w:r>
            <w:r w:rsidR="00924F25">
              <w:rPr>
                <w:rFonts w:ascii="Arial" w:hAnsi="Arial" w:cs="Arial"/>
                <w:color w:val="000000" w:themeColor="text1"/>
              </w:rPr>
              <w:t xml:space="preserve"> „</w:t>
            </w:r>
            <w:r w:rsidRPr="006F01D5">
              <w:rPr>
                <w:rFonts w:ascii="Arial" w:hAnsi="Arial" w:cs="Arial"/>
                <w:color w:val="000000" w:themeColor="text1"/>
              </w:rPr>
              <w:t>Susitarimų fiksavimas</w:t>
            </w:r>
            <w:r w:rsidR="00924F25">
              <w:rPr>
                <w:rFonts w:ascii="Arial" w:hAnsi="Arial" w:cs="Arial"/>
                <w:color w:val="000000" w:themeColor="text1"/>
              </w:rPr>
              <w:t>“</w:t>
            </w:r>
            <w:r>
              <w:rPr>
                <w:rFonts w:ascii="Arial" w:hAnsi="Arial" w:cs="Arial"/>
                <w:color w:val="000000" w:themeColor="text1"/>
              </w:rPr>
              <w:t xml:space="preserve"> – veiksmo atlikimo trukmė yra 30 (trisdešimt) kalendorinių dienų. </w:t>
            </w:r>
          </w:p>
          <w:p w14:paraId="2517C3EE" w14:textId="287DB584" w:rsidR="00F02285" w:rsidRDefault="2E18203D" w:rsidP="6A644988">
            <w:pPr>
              <w:tabs>
                <w:tab w:val="left" w:pos="426"/>
                <w:tab w:val="left" w:pos="567"/>
              </w:tabs>
              <w:spacing w:after="0"/>
              <w:jc w:val="both"/>
              <w:rPr>
                <w:rFonts w:ascii="Arial" w:hAnsi="Arial" w:cs="Arial"/>
                <w:color w:val="000000" w:themeColor="text1"/>
              </w:rPr>
            </w:pPr>
            <w:r w:rsidRPr="6A644988">
              <w:rPr>
                <w:rFonts w:ascii="Arial" w:hAnsi="Arial" w:cs="Arial"/>
                <w:color w:val="000000" w:themeColor="text1"/>
              </w:rPr>
              <w:t xml:space="preserve">Su </w:t>
            </w:r>
            <w:r w:rsidR="3D1F5640" w:rsidRPr="6A644988">
              <w:rPr>
                <w:rFonts w:ascii="Arial" w:hAnsi="Arial" w:cs="Arial"/>
                <w:color w:val="000000" w:themeColor="text1"/>
              </w:rPr>
              <w:t xml:space="preserve">konsultantais </w:t>
            </w:r>
            <w:r w:rsidRPr="6A644988">
              <w:rPr>
                <w:rFonts w:ascii="Arial" w:hAnsi="Arial" w:cs="Arial"/>
                <w:color w:val="000000" w:themeColor="text1"/>
              </w:rPr>
              <w:t xml:space="preserve">dirba grupių vadovai ar kokybės vadovas. </w:t>
            </w:r>
          </w:p>
          <w:p w14:paraId="3558E29F" w14:textId="1BC437C0" w:rsidR="002A433A" w:rsidRPr="002A433A" w:rsidRDefault="00F02285" w:rsidP="00F02285">
            <w:pPr>
              <w:tabs>
                <w:tab w:val="left" w:pos="426"/>
                <w:tab w:val="left" w:pos="567"/>
              </w:tabs>
              <w:spacing w:after="0"/>
              <w:jc w:val="both"/>
              <w:rPr>
                <w:rFonts w:ascii="Arial" w:hAnsi="Arial" w:cs="Arial"/>
                <w:color w:val="000000" w:themeColor="text1"/>
              </w:rPr>
            </w:pPr>
            <w:r>
              <w:rPr>
                <w:rFonts w:ascii="Arial" w:hAnsi="Arial" w:cs="Arial"/>
                <w:color w:val="000000" w:themeColor="text1"/>
              </w:rPr>
              <w:t>Su grupių vadovais / produkto specialistai / mokymų specialistais dirba kokybė vadovas ar projekto vadovas</w:t>
            </w:r>
            <w:r w:rsidRPr="002A433A">
              <w:rPr>
                <w:rFonts w:ascii="Arial" w:hAnsi="Arial" w:cs="Arial"/>
                <w:color w:val="000000" w:themeColor="text1"/>
              </w:rPr>
              <w:t>. </w:t>
            </w:r>
          </w:p>
        </w:tc>
      </w:tr>
    </w:tbl>
    <w:p w14:paraId="573EF52C" w14:textId="77777777" w:rsidR="002A433A" w:rsidRPr="002A433A" w:rsidRDefault="002A433A" w:rsidP="002A433A">
      <w:pPr>
        <w:tabs>
          <w:tab w:val="left" w:pos="426"/>
          <w:tab w:val="left" w:pos="567"/>
        </w:tabs>
        <w:spacing w:after="0"/>
        <w:jc w:val="both"/>
        <w:rPr>
          <w:rFonts w:ascii="Arial" w:hAnsi="Arial" w:cs="Arial"/>
          <w:color w:val="000000" w:themeColor="text1"/>
        </w:rPr>
      </w:pPr>
    </w:p>
    <w:sectPr w:rsidR="002A433A" w:rsidRPr="002A433A">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0B7DC" w14:textId="77777777" w:rsidR="001227AE" w:rsidRDefault="001227AE" w:rsidP="00494988">
      <w:pPr>
        <w:spacing w:after="0" w:line="240" w:lineRule="auto"/>
      </w:pPr>
      <w:r>
        <w:separator/>
      </w:r>
    </w:p>
  </w:endnote>
  <w:endnote w:type="continuationSeparator" w:id="0">
    <w:p w14:paraId="05C50F50" w14:textId="77777777" w:rsidR="001227AE" w:rsidRDefault="001227AE" w:rsidP="00494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8F3EA" w14:textId="77777777" w:rsidR="001227AE" w:rsidRDefault="001227AE" w:rsidP="00494988">
      <w:pPr>
        <w:spacing w:after="0" w:line="240" w:lineRule="auto"/>
      </w:pPr>
      <w:r>
        <w:separator/>
      </w:r>
    </w:p>
  </w:footnote>
  <w:footnote w:type="continuationSeparator" w:id="0">
    <w:p w14:paraId="28D7A3E9" w14:textId="77777777" w:rsidR="001227AE" w:rsidRDefault="001227AE" w:rsidP="00494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21C3" w14:textId="3863744F" w:rsidR="00494988" w:rsidRDefault="004949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5812" w14:textId="3DE940B0" w:rsidR="00494988" w:rsidRDefault="004949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7440A" w14:textId="5356A448" w:rsidR="00494988" w:rsidRDefault="00494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509E5"/>
    <w:multiLevelType w:val="hybridMultilevel"/>
    <w:tmpl w:val="CF00CF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9E4092"/>
    <w:multiLevelType w:val="hybridMultilevel"/>
    <w:tmpl w:val="FCEEE5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6A4BE8"/>
    <w:multiLevelType w:val="hybridMultilevel"/>
    <w:tmpl w:val="A3C89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A380255"/>
    <w:multiLevelType w:val="multilevel"/>
    <w:tmpl w:val="4D0E66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FF5564"/>
    <w:multiLevelType w:val="hybridMultilevel"/>
    <w:tmpl w:val="DDB04A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117300"/>
    <w:multiLevelType w:val="multilevel"/>
    <w:tmpl w:val="38F2F6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635F3D"/>
    <w:multiLevelType w:val="hybridMultilevel"/>
    <w:tmpl w:val="E3C6B794"/>
    <w:lvl w:ilvl="0" w:tplc="04270001">
      <w:start w:val="1"/>
      <w:numFmt w:val="bullet"/>
      <w:lvlText w:val=""/>
      <w:lvlJc w:val="left"/>
      <w:pPr>
        <w:ind w:left="3195"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1227C5"/>
    <w:multiLevelType w:val="hybridMultilevel"/>
    <w:tmpl w:val="D1621E2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B742B56"/>
    <w:multiLevelType w:val="multilevel"/>
    <w:tmpl w:val="8654C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296FFB"/>
    <w:multiLevelType w:val="hybridMultilevel"/>
    <w:tmpl w:val="9B4C5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00B5BFE"/>
    <w:multiLevelType w:val="hybridMultilevel"/>
    <w:tmpl w:val="9DA2CB00"/>
    <w:lvl w:ilvl="0" w:tplc="9EFA70D2">
      <w:start w:val="1"/>
      <w:numFmt w:val="decimal"/>
      <w:lvlText w:val="%1."/>
      <w:lvlJc w:val="left"/>
      <w:pPr>
        <w:tabs>
          <w:tab w:val="num" w:pos="720"/>
        </w:tabs>
        <w:ind w:left="720" w:hanging="360"/>
      </w:pPr>
    </w:lvl>
    <w:lvl w:ilvl="1" w:tplc="E3606024">
      <w:start w:val="1"/>
      <w:numFmt w:val="decimal"/>
      <w:lvlText w:val="1.%2."/>
      <w:lvlJc w:val="left"/>
      <w:pPr>
        <w:tabs>
          <w:tab w:val="num" w:pos="786"/>
        </w:tabs>
        <w:ind w:left="786" w:hanging="360"/>
      </w:pPr>
      <w:rPr>
        <w:rFonts w:hint="default"/>
        <w:sz w:val="20"/>
        <w:szCs w:val="20"/>
      </w:rPr>
    </w:lvl>
    <w:lvl w:ilvl="2" w:tplc="EDBCD81C">
      <w:numFmt w:val="none"/>
      <w:lvlText w:val=""/>
      <w:lvlJc w:val="left"/>
      <w:pPr>
        <w:tabs>
          <w:tab w:val="num" w:pos="360"/>
        </w:tabs>
      </w:pPr>
    </w:lvl>
    <w:lvl w:ilvl="3" w:tplc="69AA2C02">
      <w:numFmt w:val="none"/>
      <w:lvlText w:val=""/>
      <w:lvlJc w:val="left"/>
      <w:pPr>
        <w:tabs>
          <w:tab w:val="num" w:pos="360"/>
        </w:tabs>
      </w:pPr>
    </w:lvl>
    <w:lvl w:ilvl="4" w:tplc="BC2087BC">
      <w:numFmt w:val="none"/>
      <w:lvlText w:val=""/>
      <w:lvlJc w:val="left"/>
      <w:pPr>
        <w:tabs>
          <w:tab w:val="num" w:pos="360"/>
        </w:tabs>
      </w:pPr>
    </w:lvl>
    <w:lvl w:ilvl="5" w:tplc="A8BE2B2A">
      <w:numFmt w:val="none"/>
      <w:lvlText w:val=""/>
      <w:lvlJc w:val="left"/>
      <w:pPr>
        <w:tabs>
          <w:tab w:val="num" w:pos="360"/>
        </w:tabs>
      </w:pPr>
    </w:lvl>
    <w:lvl w:ilvl="6" w:tplc="575E1A6A">
      <w:numFmt w:val="none"/>
      <w:lvlText w:val=""/>
      <w:lvlJc w:val="left"/>
      <w:pPr>
        <w:tabs>
          <w:tab w:val="num" w:pos="360"/>
        </w:tabs>
      </w:pPr>
    </w:lvl>
    <w:lvl w:ilvl="7" w:tplc="CC1CC52C">
      <w:numFmt w:val="none"/>
      <w:lvlText w:val=""/>
      <w:lvlJc w:val="left"/>
      <w:pPr>
        <w:tabs>
          <w:tab w:val="num" w:pos="360"/>
        </w:tabs>
      </w:pPr>
    </w:lvl>
    <w:lvl w:ilvl="8" w:tplc="C1849262">
      <w:numFmt w:val="none"/>
      <w:lvlText w:val=""/>
      <w:lvlJc w:val="left"/>
      <w:pPr>
        <w:tabs>
          <w:tab w:val="num" w:pos="360"/>
        </w:tabs>
      </w:pPr>
    </w:lvl>
  </w:abstractNum>
  <w:abstractNum w:abstractNumId="11" w15:restartNumberingAfterBreak="0">
    <w:nsid w:val="30224840"/>
    <w:multiLevelType w:val="hybridMultilevel"/>
    <w:tmpl w:val="1B7019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24C3A0F"/>
    <w:multiLevelType w:val="multilevel"/>
    <w:tmpl w:val="455C6064"/>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C90322"/>
    <w:multiLevelType w:val="hybridMultilevel"/>
    <w:tmpl w:val="9B7A1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396EC8"/>
    <w:multiLevelType w:val="multilevel"/>
    <w:tmpl w:val="99B425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DD1050"/>
    <w:multiLevelType w:val="hybridMultilevel"/>
    <w:tmpl w:val="E69467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C901476"/>
    <w:multiLevelType w:val="multilevel"/>
    <w:tmpl w:val="A3E65A56"/>
    <w:lvl w:ilvl="0">
      <w:start w:val="1"/>
      <w:numFmt w:val="decimal"/>
      <w:lvlText w:val="%1."/>
      <w:lvlJc w:val="left"/>
      <w:pPr>
        <w:ind w:left="720" w:hanging="360"/>
      </w:pPr>
      <w:rPr>
        <w:rFonts w:hint="default"/>
      </w:rPr>
    </w:lvl>
    <w:lvl w:ilvl="1">
      <w:start w:val="1"/>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D4E2855"/>
    <w:multiLevelType w:val="hybridMultilevel"/>
    <w:tmpl w:val="E5347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73157B0"/>
    <w:multiLevelType w:val="hybridMultilevel"/>
    <w:tmpl w:val="61DEEA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7862D19"/>
    <w:multiLevelType w:val="multilevel"/>
    <w:tmpl w:val="8904E8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D40EF0"/>
    <w:multiLevelType w:val="hybridMultilevel"/>
    <w:tmpl w:val="962477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5A5A6D"/>
    <w:multiLevelType w:val="hybridMultilevel"/>
    <w:tmpl w:val="C1A8C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3121251"/>
    <w:multiLevelType w:val="hybridMultilevel"/>
    <w:tmpl w:val="ADC84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4AA5000"/>
    <w:multiLevelType w:val="multilevel"/>
    <w:tmpl w:val="C57CD0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E50B08"/>
    <w:multiLevelType w:val="hybridMultilevel"/>
    <w:tmpl w:val="1DEA1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355BA2"/>
    <w:multiLevelType w:val="multilevel"/>
    <w:tmpl w:val="1F404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D753B1"/>
    <w:multiLevelType w:val="hybridMultilevel"/>
    <w:tmpl w:val="F87431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5C4610"/>
    <w:multiLevelType w:val="hybridMultilevel"/>
    <w:tmpl w:val="3B2206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032394D"/>
    <w:multiLevelType w:val="multilevel"/>
    <w:tmpl w:val="133EB7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E66DA7"/>
    <w:multiLevelType w:val="multilevel"/>
    <w:tmpl w:val="C714FE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475E97"/>
    <w:multiLevelType w:val="hybridMultilevel"/>
    <w:tmpl w:val="FF667D24"/>
    <w:lvl w:ilvl="0" w:tplc="04270001">
      <w:start w:val="1"/>
      <w:numFmt w:val="bullet"/>
      <w:lvlText w:val=""/>
      <w:lvlJc w:val="left"/>
      <w:pPr>
        <w:ind w:left="899" w:hanging="360"/>
      </w:pPr>
      <w:rPr>
        <w:rFonts w:ascii="Symbol" w:hAnsi="Symbol" w:hint="default"/>
      </w:rPr>
    </w:lvl>
    <w:lvl w:ilvl="1" w:tplc="04270003" w:tentative="1">
      <w:start w:val="1"/>
      <w:numFmt w:val="bullet"/>
      <w:lvlText w:val="o"/>
      <w:lvlJc w:val="left"/>
      <w:pPr>
        <w:ind w:left="1619" w:hanging="360"/>
      </w:pPr>
      <w:rPr>
        <w:rFonts w:ascii="Courier New" w:hAnsi="Courier New" w:cs="Courier New" w:hint="default"/>
      </w:rPr>
    </w:lvl>
    <w:lvl w:ilvl="2" w:tplc="04270005" w:tentative="1">
      <w:start w:val="1"/>
      <w:numFmt w:val="bullet"/>
      <w:lvlText w:val=""/>
      <w:lvlJc w:val="left"/>
      <w:pPr>
        <w:ind w:left="2339" w:hanging="360"/>
      </w:pPr>
      <w:rPr>
        <w:rFonts w:ascii="Wingdings" w:hAnsi="Wingdings" w:hint="default"/>
      </w:rPr>
    </w:lvl>
    <w:lvl w:ilvl="3" w:tplc="04270001" w:tentative="1">
      <w:start w:val="1"/>
      <w:numFmt w:val="bullet"/>
      <w:lvlText w:val=""/>
      <w:lvlJc w:val="left"/>
      <w:pPr>
        <w:ind w:left="3059" w:hanging="360"/>
      </w:pPr>
      <w:rPr>
        <w:rFonts w:ascii="Symbol" w:hAnsi="Symbol" w:hint="default"/>
      </w:rPr>
    </w:lvl>
    <w:lvl w:ilvl="4" w:tplc="04270003" w:tentative="1">
      <w:start w:val="1"/>
      <w:numFmt w:val="bullet"/>
      <w:lvlText w:val="o"/>
      <w:lvlJc w:val="left"/>
      <w:pPr>
        <w:ind w:left="3779" w:hanging="360"/>
      </w:pPr>
      <w:rPr>
        <w:rFonts w:ascii="Courier New" w:hAnsi="Courier New" w:cs="Courier New" w:hint="default"/>
      </w:rPr>
    </w:lvl>
    <w:lvl w:ilvl="5" w:tplc="04270005" w:tentative="1">
      <w:start w:val="1"/>
      <w:numFmt w:val="bullet"/>
      <w:lvlText w:val=""/>
      <w:lvlJc w:val="left"/>
      <w:pPr>
        <w:ind w:left="4499" w:hanging="360"/>
      </w:pPr>
      <w:rPr>
        <w:rFonts w:ascii="Wingdings" w:hAnsi="Wingdings" w:hint="default"/>
      </w:rPr>
    </w:lvl>
    <w:lvl w:ilvl="6" w:tplc="04270001" w:tentative="1">
      <w:start w:val="1"/>
      <w:numFmt w:val="bullet"/>
      <w:lvlText w:val=""/>
      <w:lvlJc w:val="left"/>
      <w:pPr>
        <w:ind w:left="5219" w:hanging="360"/>
      </w:pPr>
      <w:rPr>
        <w:rFonts w:ascii="Symbol" w:hAnsi="Symbol" w:hint="default"/>
      </w:rPr>
    </w:lvl>
    <w:lvl w:ilvl="7" w:tplc="04270003" w:tentative="1">
      <w:start w:val="1"/>
      <w:numFmt w:val="bullet"/>
      <w:lvlText w:val="o"/>
      <w:lvlJc w:val="left"/>
      <w:pPr>
        <w:ind w:left="5939" w:hanging="360"/>
      </w:pPr>
      <w:rPr>
        <w:rFonts w:ascii="Courier New" w:hAnsi="Courier New" w:cs="Courier New" w:hint="default"/>
      </w:rPr>
    </w:lvl>
    <w:lvl w:ilvl="8" w:tplc="04270005" w:tentative="1">
      <w:start w:val="1"/>
      <w:numFmt w:val="bullet"/>
      <w:lvlText w:val=""/>
      <w:lvlJc w:val="left"/>
      <w:pPr>
        <w:ind w:left="6659" w:hanging="360"/>
      </w:pPr>
      <w:rPr>
        <w:rFonts w:ascii="Wingdings" w:hAnsi="Wingdings" w:hint="default"/>
      </w:rPr>
    </w:lvl>
  </w:abstractNum>
  <w:abstractNum w:abstractNumId="31" w15:restartNumberingAfterBreak="0">
    <w:nsid w:val="71BC14A6"/>
    <w:multiLevelType w:val="multilevel"/>
    <w:tmpl w:val="B67E95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A85281"/>
    <w:multiLevelType w:val="hybridMultilevel"/>
    <w:tmpl w:val="F06C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6A1587"/>
    <w:multiLevelType w:val="multilevel"/>
    <w:tmpl w:val="31AE2F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C462B7"/>
    <w:multiLevelType w:val="hybridMultilevel"/>
    <w:tmpl w:val="A4E673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60596364">
    <w:abstractNumId w:val="6"/>
  </w:num>
  <w:num w:numId="2" w16cid:durableId="602149219">
    <w:abstractNumId w:val="7"/>
  </w:num>
  <w:num w:numId="3" w16cid:durableId="546793260">
    <w:abstractNumId w:val="21"/>
  </w:num>
  <w:num w:numId="4" w16cid:durableId="1156263348">
    <w:abstractNumId w:val="4"/>
  </w:num>
  <w:num w:numId="5" w16cid:durableId="1756126655">
    <w:abstractNumId w:val="15"/>
  </w:num>
  <w:num w:numId="6" w16cid:durableId="637953286">
    <w:abstractNumId w:val="26"/>
  </w:num>
  <w:num w:numId="7" w16cid:durableId="956376312">
    <w:abstractNumId w:val="32"/>
  </w:num>
  <w:num w:numId="8" w16cid:durableId="1736245327">
    <w:abstractNumId w:val="1"/>
  </w:num>
  <w:num w:numId="9" w16cid:durableId="22901976">
    <w:abstractNumId w:val="18"/>
  </w:num>
  <w:num w:numId="10" w16cid:durableId="1262298375">
    <w:abstractNumId w:val="9"/>
  </w:num>
  <w:num w:numId="11" w16cid:durableId="1215040639">
    <w:abstractNumId w:val="0"/>
  </w:num>
  <w:num w:numId="12" w16cid:durableId="1583563269">
    <w:abstractNumId w:val="34"/>
  </w:num>
  <w:num w:numId="13" w16cid:durableId="682440365">
    <w:abstractNumId w:val="17"/>
  </w:num>
  <w:num w:numId="14" w16cid:durableId="343677893">
    <w:abstractNumId w:val="2"/>
  </w:num>
  <w:num w:numId="15" w16cid:durableId="437142927">
    <w:abstractNumId w:val="11"/>
  </w:num>
  <w:num w:numId="16" w16cid:durableId="1486623780">
    <w:abstractNumId w:val="24"/>
  </w:num>
  <w:num w:numId="17" w16cid:durableId="1436369178">
    <w:abstractNumId w:val="20"/>
  </w:num>
  <w:num w:numId="18" w16cid:durableId="380206754">
    <w:abstractNumId w:val="27"/>
  </w:num>
  <w:num w:numId="19" w16cid:durableId="402027249">
    <w:abstractNumId w:val="22"/>
  </w:num>
  <w:num w:numId="20" w16cid:durableId="1363095275">
    <w:abstractNumId w:val="13"/>
  </w:num>
  <w:num w:numId="21" w16cid:durableId="370737938">
    <w:abstractNumId w:val="12"/>
  </w:num>
  <w:num w:numId="22" w16cid:durableId="1896164510">
    <w:abstractNumId w:val="30"/>
  </w:num>
  <w:num w:numId="23" w16cid:durableId="705108237">
    <w:abstractNumId w:val="16"/>
  </w:num>
  <w:num w:numId="24" w16cid:durableId="167211210">
    <w:abstractNumId w:val="23"/>
  </w:num>
  <w:num w:numId="25" w16cid:durableId="509761059">
    <w:abstractNumId w:val="25"/>
  </w:num>
  <w:num w:numId="26" w16cid:durableId="805125012">
    <w:abstractNumId w:val="19"/>
  </w:num>
  <w:num w:numId="27" w16cid:durableId="2896881">
    <w:abstractNumId w:val="28"/>
  </w:num>
  <w:num w:numId="28" w16cid:durableId="362168452">
    <w:abstractNumId w:val="31"/>
  </w:num>
  <w:num w:numId="29" w16cid:durableId="423189159">
    <w:abstractNumId w:val="14"/>
  </w:num>
  <w:num w:numId="30" w16cid:durableId="1013342061">
    <w:abstractNumId w:val="5"/>
  </w:num>
  <w:num w:numId="31" w16cid:durableId="421218738">
    <w:abstractNumId w:val="8"/>
  </w:num>
  <w:num w:numId="32" w16cid:durableId="2108842351">
    <w:abstractNumId w:val="33"/>
  </w:num>
  <w:num w:numId="33" w16cid:durableId="1071080130">
    <w:abstractNumId w:val="3"/>
  </w:num>
  <w:num w:numId="34" w16cid:durableId="733819089">
    <w:abstractNumId w:val="29"/>
  </w:num>
  <w:num w:numId="35" w16cid:durableId="199414202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988"/>
    <w:rsid w:val="00005629"/>
    <w:rsid w:val="000769F5"/>
    <w:rsid w:val="000C4AB2"/>
    <w:rsid w:val="000E06B3"/>
    <w:rsid w:val="001227AE"/>
    <w:rsid w:val="00133B49"/>
    <w:rsid w:val="00162353"/>
    <w:rsid w:val="001A5018"/>
    <w:rsid w:val="001B3356"/>
    <w:rsid w:val="001E2366"/>
    <w:rsid w:val="002228E7"/>
    <w:rsid w:val="00283A01"/>
    <w:rsid w:val="00293B18"/>
    <w:rsid w:val="002A433A"/>
    <w:rsid w:val="002D49A7"/>
    <w:rsid w:val="003203F4"/>
    <w:rsid w:val="00352341"/>
    <w:rsid w:val="00397543"/>
    <w:rsid w:val="004351D9"/>
    <w:rsid w:val="0046175B"/>
    <w:rsid w:val="00465721"/>
    <w:rsid w:val="00490992"/>
    <w:rsid w:val="004948DE"/>
    <w:rsid w:val="00494988"/>
    <w:rsid w:val="004B158F"/>
    <w:rsid w:val="004F4A61"/>
    <w:rsid w:val="0051318A"/>
    <w:rsid w:val="00526FF8"/>
    <w:rsid w:val="00546C12"/>
    <w:rsid w:val="00560A25"/>
    <w:rsid w:val="0059007D"/>
    <w:rsid w:val="005B1D36"/>
    <w:rsid w:val="005B2FC6"/>
    <w:rsid w:val="005E4AA7"/>
    <w:rsid w:val="005E59CA"/>
    <w:rsid w:val="005F13BD"/>
    <w:rsid w:val="005F78E3"/>
    <w:rsid w:val="00646143"/>
    <w:rsid w:val="0066072C"/>
    <w:rsid w:val="006B085F"/>
    <w:rsid w:val="006B5909"/>
    <w:rsid w:val="006F01D5"/>
    <w:rsid w:val="006F70EE"/>
    <w:rsid w:val="0071593B"/>
    <w:rsid w:val="00750783"/>
    <w:rsid w:val="007A378D"/>
    <w:rsid w:val="00815C53"/>
    <w:rsid w:val="008A26D0"/>
    <w:rsid w:val="008D4E9E"/>
    <w:rsid w:val="00924F25"/>
    <w:rsid w:val="009272FB"/>
    <w:rsid w:val="0094452D"/>
    <w:rsid w:val="00975C17"/>
    <w:rsid w:val="00975D2D"/>
    <w:rsid w:val="0099B663"/>
    <w:rsid w:val="009C22BF"/>
    <w:rsid w:val="009E0389"/>
    <w:rsid w:val="00A02E37"/>
    <w:rsid w:val="00A04EC8"/>
    <w:rsid w:val="00A46C74"/>
    <w:rsid w:val="00A60AA1"/>
    <w:rsid w:val="00A7782A"/>
    <w:rsid w:val="00AA20E7"/>
    <w:rsid w:val="00AE5CAB"/>
    <w:rsid w:val="00AF4D3C"/>
    <w:rsid w:val="00B01CDB"/>
    <w:rsid w:val="00B33459"/>
    <w:rsid w:val="00B405FD"/>
    <w:rsid w:val="00B7742B"/>
    <w:rsid w:val="00BD473F"/>
    <w:rsid w:val="00BD5860"/>
    <w:rsid w:val="00BF6712"/>
    <w:rsid w:val="00C356D9"/>
    <w:rsid w:val="00C45E43"/>
    <w:rsid w:val="00C6109A"/>
    <w:rsid w:val="00C6309A"/>
    <w:rsid w:val="00CB2551"/>
    <w:rsid w:val="00CD04D2"/>
    <w:rsid w:val="00D06705"/>
    <w:rsid w:val="00D31F21"/>
    <w:rsid w:val="00D40785"/>
    <w:rsid w:val="00D83EB9"/>
    <w:rsid w:val="00DC1368"/>
    <w:rsid w:val="00DD7BD2"/>
    <w:rsid w:val="00E606F9"/>
    <w:rsid w:val="00E71EDF"/>
    <w:rsid w:val="00E75C7F"/>
    <w:rsid w:val="00F02285"/>
    <w:rsid w:val="00F60F3F"/>
    <w:rsid w:val="00F66922"/>
    <w:rsid w:val="00FB0C11"/>
    <w:rsid w:val="00FC7E55"/>
    <w:rsid w:val="0976BA71"/>
    <w:rsid w:val="09D7B609"/>
    <w:rsid w:val="0B7A7956"/>
    <w:rsid w:val="0BB4C6CC"/>
    <w:rsid w:val="0F2F9695"/>
    <w:rsid w:val="19735685"/>
    <w:rsid w:val="2E18203D"/>
    <w:rsid w:val="358D4F5C"/>
    <w:rsid w:val="37887189"/>
    <w:rsid w:val="3D1F5640"/>
    <w:rsid w:val="412A2BE0"/>
    <w:rsid w:val="4424E669"/>
    <w:rsid w:val="48C06A3A"/>
    <w:rsid w:val="49636875"/>
    <w:rsid w:val="5D03A751"/>
    <w:rsid w:val="5D5C6BA3"/>
    <w:rsid w:val="6A644988"/>
    <w:rsid w:val="6AA9A447"/>
    <w:rsid w:val="6BC63E48"/>
    <w:rsid w:val="7D41A0C0"/>
    <w:rsid w:val="7E00E308"/>
    <w:rsid w:val="7F15533C"/>
    <w:rsid w:val="7F6198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0152D"/>
  <w15:chartTrackingRefBased/>
  <w15:docId w15:val="{EE4FCEFC-0422-4F84-A84A-CCA098A1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3B"/>
    <w:pPr>
      <w:spacing w:line="259"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49498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9498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9498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9498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9498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9498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9498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9498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94988"/>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49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49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49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49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49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49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49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49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4988"/>
    <w:rPr>
      <w:rFonts w:eastAsiaTheme="majorEastAsia" w:cstheme="majorBidi"/>
      <w:color w:val="272727" w:themeColor="text1" w:themeTint="D8"/>
    </w:rPr>
  </w:style>
  <w:style w:type="paragraph" w:styleId="Title">
    <w:name w:val="Title"/>
    <w:basedOn w:val="Normal"/>
    <w:next w:val="Normal"/>
    <w:link w:val="TitleChar"/>
    <w:qFormat/>
    <w:rsid w:val="0049498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4949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4988"/>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949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4988"/>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94988"/>
    <w:rPr>
      <w:i/>
      <w:iCs/>
      <w:color w:val="404040" w:themeColor="text1" w:themeTint="BF"/>
    </w:rPr>
  </w:style>
  <w:style w:type="paragraph" w:styleId="ListParagraph">
    <w:name w:val="List Paragraph"/>
    <w:aliases w:val="List not in Table,Buletai,Bullet EY,List Paragraph21,List Paragraph1,List Paragraph2,lp1,Bullet 1,Use Case List Paragraph,ERP-List Paragraph,List Paragraph11,List Paragraph111,Paragraph,List Paragraph Red"/>
    <w:basedOn w:val="Normal"/>
    <w:link w:val="ListParagraphChar"/>
    <w:uiPriority w:val="34"/>
    <w:qFormat/>
    <w:rsid w:val="00494988"/>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494988"/>
    <w:rPr>
      <w:i/>
      <w:iCs/>
      <w:color w:val="0F4761" w:themeColor="accent1" w:themeShade="BF"/>
    </w:rPr>
  </w:style>
  <w:style w:type="paragraph" w:styleId="IntenseQuote">
    <w:name w:val="Intense Quote"/>
    <w:basedOn w:val="Normal"/>
    <w:next w:val="Normal"/>
    <w:link w:val="IntenseQuoteChar"/>
    <w:uiPriority w:val="30"/>
    <w:qFormat/>
    <w:rsid w:val="0049498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94988"/>
    <w:rPr>
      <w:i/>
      <w:iCs/>
      <w:color w:val="0F4761" w:themeColor="accent1" w:themeShade="BF"/>
    </w:rPr>
  </w:style>
  <w:style w:type="character" w:styleId="IntenseReference">
    <w:name w:val="Intense Reference"/>
    <w:basedOn w:val="DefaultParagraphFont"/>
    <w:uiPriority w:val="32"/>
    <w:qFormat/>
    <w:rsid w:val="00494988"/>
    <w:rPr>
      <w:b/>
      <w:bCs/>
      <w:smallCaps/>
      <w:color w:val="0F4761" w:themeColor="accent1" w:themeShade="BF"/>
      <w:spacing w:val="5"/>
    </w:rPr>
  </w:style>
  <w:style w:type="paragraph" w:styleId="Header">
    <w:name w:val="header"/>
    <w:basedOn w:val="Normal"/>
    <w:link w:val="HeaderChar"/>
    <w:uiPriority w:val="99"/>
    <w:unhideWhenUsed/>
    <w:rsid w:val="00494988"/>
    <w:pPr>
      <w:tabs>
        <w:tab w:val="center" w:pos="4819"/>
        <w:tab w:val="right" w:pos="9638"/>
      </w:tabs>
      <w:spacing w:after="0" w:line="240" w:lineRule="auto"/>
    </w:pPr>
    <w:rPr>
      <w:rFonts w:asciiTheme="minorHAnsi" w:eastAsiaTheme="minorHAnsi" w:hAnsiTheme="minorHAnsi" w:cstheme="minorBidi"/>
      <w:kern w:val="2"/>
      <w:sz w:val="24"/>
      <w:szCs w:val="24"/>
      <w14:ligatures w14:val="standardContextual"/>
    </w:rPr>
  </w:style>
  <w:style w:type="character" w:customStyle="1" w:styleId="HeaderChar">
    <w:name w:val="Header Char"/>
    <w:basedOn w:val="DefaultParagraphFont"/>
    <w:link w:val="Header"/>
    <w:uiPriority w:val="99"/>
    <w:rsid w:val="00494988"/>
  </w:style>
  <w:style w:type="paragraph" w:styleId="Footer">
    <w:name w:val="footer"/>
    <w:basedOn w:val="Normal"/>
    <w:link w:val="FooterChar"/>
    <w:uiPriority w:val="99"/>
    <w:unhideWhenUsed/>
    <w:rsid w:val="0051318A"/>
    <w:pPr>
      <w:tabs>
        <w:tab w:val="center" w:pos="4819"/>
        <w:tab w:val="right" w:pos="9638"/>
      </w:tabs>
      <w:spacing w:after="0" w:line="240" w:lineRule="auto"/>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51318A"/>
    <w:rPr>
      <w:kern w:val="0"/>
      <w:sz w:val="22"/>
      <w:szCs w:val="22"/>
      <w14:ligatures w14:val="none"/>
    </w:rPr>
  </w:style>
  <w:style w:type="character" w:customStyle="1" w:styleId="ListParagraphChar">
    <w:name w:val="List Paragraph Char"/>
    <w:aliases w:val="List not in Table Char,Buletai Char,Bullet EY Char,List Paragraph21 Char,List Paragraph1 Char,List Paragraph2 Char,lp1 Char,Bullet 1 Char,Use Case List Paragraph Char,ERP-List Paragraph Char,List Paragraph11 Char,Paragraph Char"/>
    <w:basedOn w:val="DefaultParagraphFont"/>
    <w:link w:val="ListParagraph"/>
    <w:uiPriority w:val="34"/>
    <w:locked/>
    <w:rsid w:val="0051318A"/>
  </w:style>
  <w:style w:type="table" w:styleId="TableGrid">
    <w:name w:val="Table Grid"/>
    <w:basedOn w:val="TableNormal"/>
    <w:uiPriority w:val="39"/>
    <w:rsid w:val="0051318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1318A"/>
    <w:pPr>
      <w:spacing w:after="0" w:line="240" w:lineRule="auto"/>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51318A"/>
    <w:rPr>
      <w:rFonts w:ascii="Segoe UI" w:hAnsi="Segoe UI" w:cs="Segoe UI"/>
      <w:kern w:val="0"/>
      <w:sz w:val="18"/>
      <w:szCs w:val="18"/>
      <w14:ligatures w14:val="none"/>
    </w:rPr>
  </w:style>
  <w:style w:type="character" w:styleId="Hyperlink">
    <w:name w:val="Hyperlink"/>
    <w:basedOn w:val="DefaultParagraphFont"/>
    <w:uiPriority w:val="99"/>
    <w:unhideWhenUsed/>
    <w:rsid w:val="0051318A"/>
    <w:rPr>
      <w:color w:val="467886" w:themeColor="hyperlink"/>
      <w:u w:val="single"/>
    </w:rPr>
  </w:style>
  <w:style w:type="character" w:styleId="UnresolvedMention">
    <w:name w:val="Unresolved Mention"/>
    <w:basedOn w:val="DefaultParagraphFont"/>
    <w:uiPriority w:val="99"/>
    <w:semiHidden/>
    <w:unhideWhenUsed/>
    <w:rsid w:val="0051318A"/>
    <w:rPr>
      <w:color w:val="605E5C"/>
      <w:shd w:val="clear" w:color="auto" w:fill="E1DFDD"/>
    </w:rPr>
  </w:style>
  <w:style w:type="character" w:styleId="CommentReference">
    <w:name w:val="annotation reference"/>
    <w:basedOn w:val="DefaultParagraphFont"/>
    <w:uiPriority w:val="99"/>
    <w:unhideWhenUsed/>
    <w:rsid w:val="0051318A"/>
    <w:rPr>
      <w:sz w:val="16"/>
      <w:szCs w:val="16"/>
    </w:rPr>
  </w:style>
  <w:style w:type="paragraph" w:styleId="CommentText">
    <w:name w:val="annotation text"/>
    <w:basedOn w:val="Normal"/>
    <w:link w:val="CommentTextChar"/>
    <w:uiPriority w:val="99"/>
    <w:unhideWhenUsed/>
    <w:rsid w:val="0051318A"/>
    <w:pPr>
      <w:spacing w:line="240" w:lineRule="auto"/>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51318A"/>
    <w:rPr>
      <w:kern w:val="0"/>
      <w:sz w:val="20"/>
      <w:szCs w:val="20"/>
      <w14:ligatures w14:val="none"/>
    </w:rPr>
  </w:style>
  <w:style w:type="paragraph" w:styleId="EndnoteText">
    <w:name w:val="endnote text"/>
    <w:basedOn w:val="Normal"/>
    <w:link w:val="EndnoteTextChar"/>
    <w:rsid w:val="0051318A"/>
    <w:pPr>
      <w:spacing w:after="0" w:line="240" w:lineRule="auto"/>
      <w:ind w:firstLine="720"/>
      <w:jc w:val="both"/>
    </w:pPr>
  </w:style>
  <w:style w:type="character" w:customStyle="1" w:styleId="EndnoteTextChar">
    <w:name w:val="Endnote Text Char"/>
    <w:basedOn w:val="DefaultParagraphFont"/>
    <w:link w:val="EndnoteText"/>
    <w:rsid w:val="0051318A"/>
    <w:rPr>
      <w:rFonts w:ascii="Times New Roman" w:eastAsia="Times New Roman" w:hAnsi="Times New Roman" w:cs="Times New Roman"/>
      <w:kern w:val="0"/>
      <w:sz w:val="20"/>
      <w:szCs w:val="20"/>
      <w14:ligatures w14:val="none"/>
    </w:rPr>
  </w:style>
  <w:style w:type="paragraph" w:styleId="Caption">
    <w:name w:val="caption"/>
    <w:basedOn w:val="Normal"/>
    <w:next w:val="Normal"/>
    <w:uiPriority w:val="1"/>
    <w:unhideWhenUsed/>
    <w:qFormat/>
    <w:rsid w:val="0051318A"/>
    <w:pPr>
      <w:spacing w:before="120" w:after="60" w:line="240" w:lineRule="auto"/>
      <w:jc w:val="both"/>
    </w:pPr>
    <w:rPr>
      <w:rFonts w:ascii="Segoe UI" w:hAnsi="Segoe UI"/>
      <w:b/>
      <w:bCs/>
      <w:sz w:val="18"/>
      <w:szCs w:val="18"/>
      <w:lang w:eastAsia="sv-SE"/>
    </w:rPr>
  </w:style>
  <w:style w:type="paragraph" w:customStyle="1" w:styleId="TableText">
    <w:name w:val="TableText"/>
    <w:basedOn w:val="Normal"/>
    <w:qFormat/>
    <w:rsid w:val="0051318A"/>
    <w:pPr>
      <w:spacing w:before="60" w:after="60" w:line="240" w:lineRule="auto"/>
      <w:jc w:val="both"/>
    </w:pPr>
    <w:rPr>
      <w:rFonts w:ascii="Segoe UI" w:hAnsi="Segoe UI" w:cs="Arial"/>
      <w:sz w:val="18"/>
      <w:lang w:eastAsia="sv-SE"/>
    </w:rPr>
  </w:style>
  <w:style w:type="paragraph" w:customStyle="1" w:styleId="TableTextMazas">
    <w:name w:val="TableTextMazas"/>
    <w:basedOn w:val="TableText"/>
    <w:qFormat/>
    <w:rsid w:val="0051318A"/>
    <w:rPr>
      <w:sz w:val="16"/>
    </w:rPr>
  </w:style>
  <w:style w:type="table" w:customStyle="1" w:styleId="TICmaza">
    <w:name w:val="TIC maza"/>
    <w:basedOn w:val="TableNormal"/>
    <w:uiPriority w:val="99"/>
    <w:rsid w:val="0051318A"/>
    <w:pPr>
      <w:spacing w:before="60" w:after="0" w:line="240" w:lineRule="auto"/>
      <w:jc w:val="both"/>
    </w:pPr>
    <w:rPr>
      <w:rFonts w:ascii="Segoe UI" w:hAnsi="Segoe UI"/>
      <w:kern w:val="0"/>
      <w:sz w:val="18"/>
      <w:szCs w:val="22"/>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Segoe UI" w:hAnsi="Segoe UI"/>
        <w:b/>
        <w:sz w:val="18"/>
      </w:rPr>
      <w:tblPr/>
      <w:tcPr>
        <w:shd w:val="clear" w:color="auto" w:fill="00B050"/>
      </w:tcPr>
    </w:tblStylePr>
    <w:tblStylePr w:type="lastRow">
      <w:rPr>
        <w:rFonts w:ascii="Segoe UI" w:hAnsi="Segoe UI"/>
        <w:b/>
        <w:sz w:val="18"/>
      </w:rPr>
      <w:tblPr/>
      <w:tcPr>
        <w:shd w:val="clear" w:color="auto" w:fill="00B050"/>
      </w:tcPr>
    </w:tblStylePr>
    <w:tblStylePr w:type="firstCol">
      <w:rPr>
        <w:rFonts w:ascii="Segoe UI" w:hAnsi="Segoe UI"/>
        <w:b/>
        <w:sz w:val="18"/>
      </w:rPr>
      <w:tblPr/>
      <w:tcPr>
        <w:shd w:val="clear" w:color="auto" w:fill="00B050"/>
      </w:tcPr>
    </w:tblStylePr>
    <w:tblStylePr w:type="band2Vert">
      <w:tblPr/>
      <w:tcPr>
        <w:shd w:val="clear" w:color="auto" w:fill="C9FFE1"/>
      </w:tcPr>
    </w:tblStylePr>
    <w:tblStylePr w:type="band1Horz">
      <w:rPr>
        <w:rFonts w:ascii="Segoe UI" w:hAnsi="Segoe UI"/>
        <w:sz w:val="18"/>
      </w:rPr>
    </w:tblStylePr>
    <w:tblStylePr w:type="band2Horz">
      <w:rPr>
        <w:rFonts w:ascii="Segoe UI" w:hAnsi="Segoe UI"/>
        <w:sz w:val="18"/>
      </w:rPr>
      <w:tblPr/>
      <w:tcPr>
        <w:shd w:val="clear" w:color="auto" w:fill="C9FFE1"/>
      </w:tcPr>
    </w:tblStylePr>
  </w:style>
  <w:style w:type="character" w:customStyle="1" w:styleId="st">
    <w:name w:val="st"/>
    <w:basedOn w:val="DefaultParagraphFont"/>
    <w:rsid w:val="0051318A"/>
  </w:style>
  <w:style w:type="paragraph" w:customStyle="1" w:styleId="Code">
    <w:name w:val="Code"/>
    <w:basedOn w:val="Normal"/>
    <w:link w:val="CodeChar"/>
    <w:qFormat/>
    <w:rsid w:val="0051318A"/>
    <w:pPr>
      <w:pBdr>
        <w:top w:val="single" w:sz="4" w:space="1" w:color="auto"/>
        <w:left w:val="single" w:sz="4" w:space="4" w:color="auto"/>
        <w:bottom w:val="single" w:sz="4" w:space="1" w:color="auto"/>
        <w:right w:val="single" w:sz="4" w:space="4" w:color="auto"/>
      </w:pBdr>
      <w:shd w:val="clear" w:color="auto" w:fill="E8E8E8" w:themeFill="background2"/>
      <w:spacing w:before="60" w:after="60" w:line="240" w:lineRule="auto"/>
      <w:jc w:val="both"/>
    </w:pPr>
    <w:rPr>
      <w:rFonts w:ascii="Consolas" w:hAnsi="Consolas"/>
      <w:lang w:eastAsia="sv-SE"/>
    </w:rPr>
  </w:style>
  <w:style w:type="character" w:customStyle="1" w:styleId="CodeChar">
    <w:name w:val="Code Char"/>
    <w:basedOn w:val="DefaultParagraphFont"/>
    <w:link w:val="Code"/>
    <w:rsid w:val="0051318A"/>
    <w:rPr>
      <w:rFonts w:ascii="Consolas" w:eastAsia="Times New Roman" w:hAnsi="Consolas" w:cs="Times New Roman"/>
      <w:kern w:val="0"/>
      <w:sz w:val="20"/>
      <w:szCs w:val="20"/>
      <w:shd w:val="clear" w:color="auto" w:fill="E8E8E8" w:themeFill="background2"/>
      <w:lang w:eastAsia="sv-SE"/>
      <w14:ligatures w14:val="none"/>
    </w:rPr>
  </w:style>
  <w:style w:type="paragraph" w:styleId="CommentSubject">
    <w:name w:val="annotation subject"/>
    <w:basedOn w:val="CommentText"/>
    <w:next w:val="CommentText"/>
    <w:link w:val="CommentSubjectChar"/>
    <w:uiPriority w:val="99"/>
    <w:semiHidden/>
    <w:unhideWhenUsed/>
    <w:rsid w:val="0051318A"/>
    <w:rPr>
      <w:b/>
      <w:bCs/>
    </w:rPr>
  </w:style>
  <w:style w:type="character" w:customStyle="1" w:styleId="CommentSubjectChar">
    <w:name w:val="Comment Subject Char"/>
    <w:basedOn w:val="CommentTextChar"/>
    <w:link w:val="CommentSubject"/>
    <w:uiPriority w:val="99"/>
    <w:semiHidden/>
    <w:rsid w:val="0051318A"/>
    <w:rPr>
      <w:b/>
      <w:bCs/>
      <w:kern w:val="0"/>
      <w:sz w:val="20"/>
      <w:szCs w:val="20"/>
      <w14:ligatures w14:val="none"/>
    </w:rPr>
  </w:style>
  <w:style w:type="paragraph" w:customStyle="1" w:styleId="Tekstas">
    <w:name w:val="Tekstas"/>
    <w:uiPriority w:val="99"/>
    <w:rsid w:val="0051318A"/>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styleId="Revision">
    <w:name w:val="Revision"/>
    <w:hidden/>
    <w:uiPriority w:val="99"/>
    <w:semiHidden/>
    <w:rsid w:val="0051318A"/>
    <w:pPr>
      <w:spacing w:after="0" w:line="240" w:lineRule="auto"/>
    </w:pPr>
    <w:rPr>
      <w:kern w:val="0"/>
      <w:sz w:val="22"/>
      <w:szCs w:val="22"/>
      <w14:ligatures w14:val="none"/>
    </w:rPr>
  </w:style>
  <w:style w:type="paragraph" w:styleId="NormalWeb">
    <w:name w:val="Normal (Web)"/>
    <w:basedOn w:val="Normal"/>
    <w:uiPriority w:val="99"/>
    <w:unhideWhenUsed/>
    <w:rsid w:val="0051318A"/>
    <w:pPr>
      <w:spacing w:before="100" w:beforeAutospacing="1" w:after="100" w:afterAutospacing="1" w:line="240" w:lineRule="auto"/>
    </w:pPr>
    <w:rPr>
      <w:sz w:val="24"/>
      <w:szCs w:val="24"/>
      <w:lang w:eastAsia="lt-LT"/>
    </w:rPr>
  </w:style>
  <w:style w:type="paragraph" w:styleId="FootnoteText">
    <w:name w:val="footnote text"/>
    <w:basedOn w:val="Normal"/>
    <w:link w:val="FootnoteTextChar"/>
    <w:uiPriority w:val="99"/>
    <w:semiHidden/>
    <w:unhideWhenUsed/>
    <w:rsid w:val="0051318A"/>
    <w:pPr>
      <w:spacing w:after="0" w:line="240" w:lineRule="auto"/>
    </w:pPr>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1318A"/>
    <w:rPr>
      <w:kern w:val="0"/>
      <w:sz w:val="20"/>
      <w:szCs w:val="20"/>
      <w14:ligatures w14:val="none"/>
    </w:rPr>
  </w:style>
  <w:style w:type="character" w:styleId="FootnoteReference">
    <w:name w:val="footnote reference"/>
    <w:basedOn w:val="DefaultParagraphFont"/>
    <w:uiPriority w:val="99"/>
    <w:semiHidden/>
    <w:unhideWhenUsed/>
    <w:rsid w:val="0051318A"/>
    <w:rPr>
      <w:vertAlign w:val="superscript"/>
    </w:rPr>
  </w:style>
  <w:style w:type="character" w:customStyle="1" w:styleId="ui-provider">
    <w:name w:val="ui-provider"/>
    <w:basedOn w:val="DefaultParagraphFont"/>
    <w:rsid w:val="0051318A"/>
  </w:style>
  <w:style w:type="character" w:styleId="Strong">
    <w:name w:val="Strong"/>
    <w:basedOn w:val="DefaultParagraphFont"/>
    <w:uiPriority w:val="22"/>
    <w:qFormat/>
    <w:rsid w:val="0051318A"/>
    <w:rPr>
      <w:b/>
      <w:bCs/>
    </w:rPr>
  </w:style>
  <w:style w:type="character" w:styleId="FollowedHyperlink">
    <w:name w:val="FollowedHyperlink"/>
    <w:basedOn w:val="DefaultParagraphFont"/>
    <w:uiPriority w:val="99"/>
    <w:semiHidden/>
    <w:unhideWhenUsed/>
    <w:rsid w:val="0051318A"/>
    <w:rPr>
      <w:color w:val="954F72"/>
      <w:u w:val="single"/>
    </w:rPr>
  </w:style>
  <w:style w:type="paragraph" w:customStyle="1" w:styleId="msonormal0">
    <w:name w:val="msonormal"/>
    <w:basedOn w:val="Normal"/>
    <w:rsid w:val="0051318A"/>
    <w:pPr>
      <w:spacing w:before="100" w:beforeAutospacing="1" w:after="100" w:afterAutospacing="1" w:line="240" w:lineRule="auto"/>
    </w:pPr>
    <w:rPr>
      <w:sz w:val="24"/>
      <w:szCs w:val="24"/>
      <w:lang w:eastAsia="lt-LT"/>
    </w:rPr>
  </w:style>
  <w:style w:type="paragraph" w:customStyle="1" w:styleId="xl63">
    <w:name w:val="xl63"/>
    <w:basedOn w:val="Normal"/>
    <w:rsid w:val="0051318A"/>
    <w:pPr>
      <w:spacing w:before="100" w:beforeAutospacing="1" w:after="100" w:afterAutospacing="1" w:line="240" w:lineRule="auto"/>
    </w:pPr>
    <w:rPr>
      <w:sz w:val="24"/>
      <w:szCs w:val="24"/>
      <w:lang w:eastAsia="lt-LT"/>
    </w:rPr>
  </w:style>
  <w:style w:type="paragraph" w:customStyle="1" w:styleId="xl64">
    <w:name w:val="xl64"/>
    <w:basedOn w:val="Normal"/>
    <w:rsid w:val="005131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sz w:val="24"/>
      <w:szCs w:val="24"/>
      <w:lang w:eastAsia="lt-LT"/>
    </w:rPr>
  </w:style>
  <w:style w:type="paragraph" w:customStyle="1" w:styleId="xl65">
    <w:name w:val="xl65"/>
    <w:basedOn w:val="Normal"/>
    <w:rsid w:val="0051318A"/>
    <w:pPr>
      <w:pBdr>
        <w:left w:val="single" w:sz="8" w:space="0" w:color="auto"/>
        <w:right w:val="single" w:sz="4" w:space="0" w:color="auto"/>
      </w:pBdr>
      <w:shd w:val="clear" w:color="000000" w:fill="000000"/>
      <w:spacing w:before="100" w:beforeAutospacing="1" w:after="100" w:afterAutospacing="1" w:line="240" w:lineRule="auto"/>
      <w:jc w:val="center"/>
      <w:textAlignment w:val="center"/>
    </w:pPr>
    <w:rPr>
      <w:b/>
      <w:bCs/>
      <w:sz w:val="24"/>
      <w:szCs w:val="24"/>
      <w:lang w:eastAsia="lt-LT"/>
    </w:rPr>
  </w:style>
  <w:style w:type="paragraph" w:customStyle="1" w:styleId="xl66">
    <w:name w:val="xl66"/>
    <w:basedOn w:val="Normal"/>
    <w:rsid w:val="0051318A"/>
    <w:pPr>
      <w:pBdr>
        <w:left w:val="single" w:sz="4" w:space="0" w:color="auto"/>
      </w:pBdr>
      <w:shd w:val="clear" w:color="000000" w:fill="000000"/>
      <w:spacing w:before="100" w:beforeAutospacing="1" w:after="100" w:afterAutospacing="1" w:line="240" w:lineRule="auto"/>
    </w:pPr>
    <w:rPr>
      <w:sz w:val="24"/>
      <w:szCs w:val="24"/>
      <w:lang w:eastAsia="lt-LT"/>
    </w:rPr>
  </w:style>
  <w:style w:type="paragraph" w:customStyle="1" w:styleId="xl67">
    <w:name w:val="xl67"/>
    <w:basedOn w:val="Normal"/>
    <w:rsid w:val="0051318A"/>
    <w:pPr>
      <w:shd w:val="clear" w:color="000000" w:fill="FFFFFF"/>
      <w:spacing w:before="100" w:beforeAutospacing="1" w:after="100" w:afterAutospacing="1" w:line="240" w:lineRule="auto"/>
    </w:pPr>
    <w:rPr>
      <w:sz w:val="24"/>
      <w:szCs w:val="24"/>
      <w:lang w:eastAsia="lt-LT"/>
    </w:rPr>
  </w:style>
  <w:style w:type="paragraph" w:customStyle="1" w:styleId="xl68">
    <w:name w:val="xl68"/>
    <w:basedOn w:val="Normal"/>
    <w:rsid w:val="0051318A"/>
    <w:pPr>
      <w:shd w:val="clear" w:color="000000" w:fill="000000"/>
      <w:spacing w:before="100" w:beforeAutospacing="1" w:after="100" w:afterAutospacing="1" w:line="240" w:lineRule="auto"/>
      <w:jc w:val="center"/>
      <w:textAlignment w:val="center"/>
    </w:pPr>
    <w:rPr>
      <w:sz w:val="24"/>
      <w:szCs w:val="24"/>
      <w:lang w:eastAsia="lt-LT"/>
    </w:rPr>
  </w:style>
  <w:style w:type="paragraph" w:customStyle="1" w:styleId="xl69">
    <w:name w:val="xl69"/>
    <w:basedOn w:val="Normal"/>
    <w:rsid w:val="0051318A"/>
    <w:pPr>
      <w:spacing w:before="100" w:beforeAutospacing="1" w:after="100" w:afterAutospacing="1" w:line="240" w:lineRule="auto"/>
      <w:jc w:val="center"/>
      <w:textAlignment w:val="center"/>
    </w:pPr>
    <w:rPr>
      <w:sz w:val="24"/>
      <w:szCs w:val="24"/>
      <w:lang w:eastAsia="lt-LT"/>
    </w:rPr>
  </w:style>
  <w:style w:type="paragraph" w:customStyle="1" w:styleId="xl70">
    <w:name w:val="xl70"/>
    <w:basedOn w:val="Normal"/>
    <w:rsid w:val="0051318A"/>
    <w:pPr>
      <w:shd w:val="clear" w:color="000000" w:fill="000000"/>
      <w:spacing w:before="100" w:beforeAutospacing="1" w:after="100" w:afterAutospacing="1" w:line="240" w:lineRule="auto"/>
    </w:pPr>
    <w:rPr>
      <w:sz w:val="24"/>
      <w:szCs w:val="24"/>
      <w:lang w:eastAsia="lt-LT"/>
    </w:rPr>
  </w:style>
  <w:style w:type="paragraph" w:customStyle="1" w:styleId="xl71">
    <w:name w:val="xl71"/>
    <w:basedOn w:val="Normal"/>
    <w:rsid w:val="0051318A"/>
    <w:pPr>
      <w:shd w:val="clear" w:color="000000" w:fill="000000"/>
      <w:spacing w:before="100" w:beforeAutospacing="1" w:after="100" w:afterAutospacing="1" w:line="240" w:lineRule="auto"/>
      <w:jc w:val="center"/>
      <w:textAlignment w:val="center"/>
    </w:pPr>
    <w:rPr>
      <w:sz w:val="24"/>
      <w:szCs w:val="24"/>
      <w:lang w:eastAsia="lt-LT"/>
    </w:rPr>
  </w:style>
  <w:style w:type="paragraph" w:customStyle="1" w:styleId="xl72">
    <w:name w:val="xl72"/>
    <w:basedOn w:val="Normal"/>
    <w:rsid w:val="0051318A"/>
    <w:pPr>
      <w:shd w:val="clear" w:color="000000" w:fill="000000"/>
      <w:spacing w:before="100" w:beforeAutospacing="1" w:after="100" w:afterAutospacing="1" w:line="240" w:lineRule="auto"/>
      <w:jc w:val="center"/>
      <w:textAlignment w:val="center"/>
    </w:pPr>
    <w:rPr>
      <w:b/>
      <w:bCs/>
      <w:sz w:val="24"/>
      <w:szCs w:val="24"/>
      <w:lang w:eastAsia="lt-LT"/>
    </w:rPr>
  </w:style>
  <w:style w:type="paragraph" w:customStyle="1" w:styleId="xl73">
    <w:name w:val="xl73"/>
    <w:basedOn w:val="Normal"/>
    <w:rsid w:val="0051318A"/>
    <w:pPr>
      <w:spacing w:before="100" w:beforeAutospacing="1" w:after="100" w:afterAutospacing="1" w:line="240" w:lineRule="auto"/>
      <w:jc w:val="center"/>
      <w:textAlignment w:val="center"/>
    </w:pPr>
    <w:rPr>
      <w:b/>
      <w:bCs/>
      <w:sz w:val="24"/>
      <w:szCs w:val="24"/>
      <w:lang w:eastAsia="lt-LT"/>
    </w:rPr>
  </w:style>
  <w:style w:type="paragraph" w:customStyle="1" w:styleId="xl74">
    <w:name w:val="xl74"/>
    <w:basedOn w:val="Normal"/>
    <w:rsid w:val="0051318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b/>
      <w:bCs/>
      <w:sz w:val="24"/>
      <w:szCs w:val="24"/>
      <w:lang w:eastAsia="lt-LT"/>
    </w:rPr>
  </w:style>
  <w:style w:type="paragraph" w:customStyle="1" w:styleId="xl75">
    <w:name w:val="xl75"/>
    <w:basedOn w:val="Normal"/>
    <w:rsid w:val="0051318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b/>
      <w:bCs/>
      <w:sz w:val="24"/>
      <w:szCs w:val="24"/>
      <w:lang w:eastAsia="lt-LT"/>
    </w:rPr>
  </w:style>
  <w:style w:type="paragraph" w:customStyle="1" w:styleId="xl76">
    <w:name w:val="xl76"/>
    <w:basedOn w:val="Normal"/>
    <w:rsid w:val="0051318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sz w:val="24"/>
      <w:szCs w:val="24"/>
      <w:lang w:eastAsia="lt-LT"/>
    </w:rPr>
  </w:style>
  <w:style w:type="paragraph" w:customStyle="1" w:styleId="xl77">
    <w:name w:val="xl77"/>
    <w:basedOn w:val="Normal"/>
    <w:rsid w:val="0051318A"/>
    <w:pPr>
      <w:shd w:val="clear" w:color="000000" w:fill="000000"/>
      <w:spacing w:before="100" w:beforeAutospacing="1" w:after="100" w:afterAutospacing="1" w:line="240" w:lineRule="auto"/>
      <w:jc w:val="center"/>
      <w:textAlignment w:val="center"/>
    </w:pPr>
    <w:rPr>
      <w:sz w:val="24"/>
      <w:szCs w:val="24"/>
      <w:lang w:eastAsia="lt-LT"/>
    </w:rPr>
  </w:style>
  <w:style w:type="paragraph" w:customStyle="1" w:styleId="xl78">
    <w:name w:val="xl78"/>
    <w:basedOn w:val="Normal"/>
    <w:rsid w:val="0051318A"/>
    <w:pPr>
      <w:shd w:val="clear" w:color="000000" w:fill="000000"/>
      <w:spacing w:before="100" w:beforeAutospacing="1" w:after="100" w:afterAutospacing="1" w:line="240" w:lineRule="auto"/>
      <w:jc w:val="center"/>
      <w:textAlignment w:val="center"/>
    </w:pPr>
    <w:rPr>
      <w:sz w:val="24"/>
      <w:szCs w:val="24"/>
      <w:lang w:eastAsia="lt-LT"/>
    </w:rPr>
  </w:style>
  <w:style w:type="paragraph" w:customStyle="1" w:styleId="xl79">
    <w:name w:val="xl79"/>
    <w:basedOn w:val="Normal"/>
    <w:rsid w:val="0051318A"/>
    <w:pPr>
      <w:spacing w:before="100" w:beforeAutospacing="1" w:after="100" w:afterAutospacing="1" w:line="240" w:lineRule="auto"/>
      <w:jc w:val="center"/>
      <w:textAlignment w:val="center"/>
    </w:pPr>
    <w:rPr>
      <w:sz w:val="24"/>
      <w:szCs w:val="24"/>
      <w:lang w:eastAsia="lt-LT"/>
    </w:rPr>
  </w:style>
  <w:style w:type="paragraph" w:customStyle="1" w:styleId="xl80">
    <w:name w:val="xl80"/>
    <w:basedOn w:val="Normal"/>
    <w:rsid w:val="0051318A"/>
    <w:pPr>
      <w:shd w:val="clear" w:color="000000" w:fill="000000"/>
      <w:spacing w:before="100" w:beforeAutospacing="1" w:after="100" w:afterAutospacing="1" w:line="240" w:lineRule="auto"/>
      <w:textAlignment w:val="center"/>
    </w:pPr>
    <w:rPr>
      <w:sz w:val="24"/>
      <w:szCs w:val="24"/>
      <w:lang w:eastAsia="lt-LT"/>
    </w:rPr>
  </w:style>
  <w:style w:type="paragraph" w:customStyle="1" w:styleId="xl81">
    <w:name w:val="xl81"/>
    <w:basedOn w:val="Normal"/>
    <w:rsid w:val="0051318A"/>
    <w:pPr>
      <w:pBdr>
        <w:left w:val="single" w:sz="4" w:space="0" w:color="auto"/>
        <w:right w:val="single" w:sz="4" w:space="0" w:color="auto"/>
      </w:pBdr>
      <w:shd w:val="clear" w:color="000000" w:fill="000000"/>
      <w:spacing w:before="100" w:beforeAutospacing="1" w:after="100" w:afterAutospacing="1" w:line="240" w:lineRule="auto"/>
      <w:textAlignment w:val="center"/>
    </w:pPr>
    <w:rPr>
      <w:sz w:val="24"/>
      <w:szCs w:val="24"/>
      <w:lang w:eastAsia="lt-LT"/>
    </w:rPr>
  </w:style>
  <w:style w:type="paragraph" w:customStyle="1" w:styleId="xl82">
    <w:name w:val="xl82"/>
    <w:basedOn w:val="Normal"/>
    <w:rsid w:val="0051318A"/>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b/>
      <w:bCs/>
      <w:sz w:val="24"/>
      <w:szCs w:val="24"/>
      <w:lang w:eastAsia="lt-LT"/>
    </w:rPr>
  </w:style>
  <w:style w:type="paragraph" w:customStyle="1" w:styleId="xl83">
    <w:name w:val="xl83"/>
    <w:basedOn w:val="Normal"/>
    <w:rsid w:val="0051318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b/>
      <w:bCs/>
      <w:sz w:val="24"/>
      <w:szCs w:val="24"/>
      <w:lang w:eastAsia="lt-LT"/>
    </w:rPr>
  </w:style>
  <w:style w:type="paragraph" w:customStyle="1" w:styleId="xl84">
    <w:name w:val="xl84"/>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sz w:val="24"/>
      <w:szCs w:val="24"/>
      <w:lang w:eastAsia="lt-LT"/>
    </w:rPr>
  </w:style>
  <w:style w:type="paragraph" w:customStyle="1" w:styleId="xl85">
    <w:name w:val="xl85"/>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sz w:val="24"/>
      <w:szCs w:val="24"/>
      <w:lang w:eastAsia="lt-LT"/>
    </w:rPr>
  </w:style>
  <w:style w:type="paragraph" w:customStyle="1" w:styleId="xl86">
    <w:name w:val="xl86"/>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b/>
      <w:bCs/>
      <w:sz w:val="24"/>
      <w:szCs w:val="24"/>
      <w:lang w:eastAsia="lt-LT"/>
    </w:rPr>
  </w:style>
  <w:style w:type="paragraph" w:customStyle="1" w:styleId="xl87">
    <w:name w:val="xl87"/>
    <w:basedOn w:val="Normal"/>
    <w:rsid w:val="0051318A"/>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88">
    <w:name w:val="xl88"/>
    <w:basedOn w:val="Normal"/>
    <w:rsid w:val="0051318A"/>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89">
    <w:name w:val="xl89"/>
    <w:basedOn w:val="Normal"/>
    <w:rsid w:val="0051318A"/>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90">
    <w:name w:val="xl90"/>
    <w:basedOn w:val="Normal"/>
    <w:rsid w:val="0051318A"/>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sz w:val="24"/>
      <w:szCs w:val="24"/>
      <w:lang w:eastAsia="lt-LT"/>
    </w:rPr>
  </w:style>
  <w:style w:type="paragraph" w:customStyle="1" w:styleId="xl91">
    <w:name w:val="xl91"/>
    <w:basedOn w:val="Normal"/>
    <w:rsid w:val="0051318A"/>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92">
    <w:name w:val="xl92"/>
    <w:basedOn w:val="Normal"/>
    <w:rsid w:val="0051318A"/>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93">
    <w:name w:val="xl93"/>
    <w:basedOn w:val="Normal"/>
    <w:rsid w:val="0051318A"/>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94">
    <w:name w:val="xl94"/>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sz w:val="24"/>
      <w:szCs w:val="24"/>
      <w:lang w:eastAsia="lt-LT"/>
    </w:rPr>
  </w:style>
  <w:style w:type="paragraph" w:customStyle="1" w:styleId="xl95">
    <w:name w:val="xl95"/>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96">
    <w:name w:val="xl96"/>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97">
    <w:name w:val="xl97"/>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b/>
      <w:bCs/>
      <w:sz w:val="24"/>
      <w:szCs w:val="24"/>
      <w:lang w:eastAsia="lt-LT"/>
    </w:rPr>
  </w:style>
  <w:style w:type="paragraph" w:customStyle="1" w:styleId="xl98">
    <w:name w:val="xl98"/>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sz w:val="24"/>
      <w:szCs w:val="24"/>
      <w:lang w:eastAsia="lt-LT"/>
    </w:rPr>
  </w:style>
  <w:style w:type="paragraph" w:customStyle="1" w:styleId="xl99">
    <w:name w:val="xl99"/>
    <w:basedOn w:val="Normal"/>
    <w:rsid w:val="0051318A"/>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pPr>
    <w:rPr>
      <w:sz w:val="24"/>
      <w:szCs w:val="24"/>
      <w:lang w:eastAsia="lt-LT"/>
    </w:rPr>
  </w:style>
  <w:style w:type="paragraph" w:customStyle="1" w:styleId="xl100">
    <w:name w:val="xl100"/>
    <w:basedOn w:val="Normal"/>
    <w:rsid w:val="0051318A"/>
    <w:pPr>
      <w:pBdr>
        <w:top w:val="single" w:sz="8"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b/>
      <w:bCs/>
      <w:sz w:val="24"/>
      <w:szCs w:val="24"/>
      <w:lang w:eastAsia="lt-LT"/>
    </w:rPr>
  </w:style>
  <w:style w:type="paragraph" w:customStyle="1" w:styleId="xl101">
    <w:name w:val="xl101"/>
    <w:basedOn w:val="Normal"/>
    <w:rsid w:val="0051318A"/>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sz w:val="24"/>
      <w:szCs w:val="24"/>
      <w:lang w:eastAsia="lt-LT"/>
    </w:rPr>
  </w:style>
  <w:style w:type="paragraph" w:customStyle="1" w:styleId="xl102">
    <w:name w:val="xl102"/>
    <w:basedOn w:val="Normal"/>
    <w:rsid w:val="0051318A"/>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03">
    <w:name w:val="xl103"/>
    <w:basedOn w:val="Normal"/>
    <w:rsid w:val="0051318A"/>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04">
    <w:name w:val="xl104"/>
    <w:basedOn w:val="Normal"/>
    <w:rsid w:val="0051318A"/>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b/>
      <w:bCs/>
      <w:sz w:val="24"/>
      <w:szCs w:val="24"/>
      <w:lang w:eastAsia="lt-LT"/>
    </w:rPr>
  </w:style>
  <w:style w:type="paragraph" w:customStyle="1" w:styleId="xl105">
    <w:name w:val="xl105"/>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sz w:val="24"/>
      <w:szCs w:val="24"/>
      <w:lang w:eastAsia="lt-LT"/>
    </w:rPr>
  </w:style>
  <w:style w:type="paragraph" w:customStyle="1" w:styleId="xl106">
    <w:name w:val="xl106"/>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07">
    <w:name w:val="xl107"/>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08">
    <w:name w:val="xl108"/>
    <w:basedOn w:val="Normal"/>
    <w:rsid w:val="0051318A"/>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b/>
      <w:bCs/>
      <w:sz w:val="24"/>
      <w:szCs w:val="24"/>
      <w:lang w:eastAsia="lt-LT"/>
    </w:rPr>
  </w:style>
  <w:style w:type="paragraph" w:customStyle="1" w:styleId="xl109">
    <w:name w:val="xl109"/>
    <w:basedOn w:val="Normal"/>
    <w:rsid w:val="0051318A"/>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pPr>
    <w:rPr>
      <w:sz w:val="24"/>
      <w:szCs w:val="24"/>
      <w:lang w:eastAsia="lt-LT"/>
    </w:rPr>
  </w:style>
  <w:style w:type="paragraph" w:customStyle="1" w:styleId="xl110">
    <w:name w:val="xl110"/>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sz w:val="24"/>
      <w:szCs w:val="24"/>
      <w:lang w:eastAsia="lt-LT"/>
    </w:rPr>
  </w:style>
  <w:style w:type="paragraph" w:customStyle="1" w:styleId="xl111">
    <w:name w:val="xl111"/>
    <w:basedOn w:val="Normal"/>
    <w:rsid w:val="0051318A"/>
    <w:pPr>
      <w:pBdr>
        <w:top w:val="single" w:sz="4" w:space="0" w:color="auto"/>
        <w:left w:val="single" w:sz="8"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12">
    <w:name w:val="xl112"/>
    <w:basedOn w:val="Normal"/>
    <w:rsid w:val="0051318A"/>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13">
    <w:name w:val="xl113"/>
    <w:basedOn w:val="Normal"/>
    <w:rsid w:val="0051318A"/>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14">
    <w:name w:val="xl114"/>
    <w:basedOn w:val="Normal"/>
    <w:rsid w:val="0051318A"/>
    <w:pPr>
      <w:pBdr>
        <w:top w:val="single" w:sz="4" w:space="0" w:color="auto"/>
        <w:left w:val="single" w:sz="4" w:space="0" w:color="auto"/>
        <w:right w:val="single" w:sz="4" w:space="0" w:color="auto"/>
      </w:pBdr>
      <w:shd w:val="clear" w:color="000000" w:fill="E2EFDA"/>
      <w:spacing w:before="100" w:beforeAutospacing="1" w:after="100" w:afterAutospacing="1" w:line="240" w:lineRule="auto"/>
    </w:pPr>
    <w:rPr>
      <w:sz w:val="24"/>
      <w:szCs w:val="24"/>
      <w:lang w:eastAsia="lt-LT"/>
    </w:rPr>
  </w:style>
  <w:style w:type="paragraph" w:customStyle="1" w:styleId="xl115">
    <w:name w:val="xl115"/>
    <w:basedOn w:val="Normal"/>
    <w:rsid w:val="0051318A"/>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b/>
      <w:bCs/>
      <w:sz w:val="24"/>
      <w:szCs w:val="24"/>
      <w:lang w:eastAsia="lt-LT"/>
    </w:rPr>
  </w:style>
  <w:style w:type="paragraph" w:customStyle="1" w:styleId="xl116">
    <w:name w:val="xl116"/>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17">
    <w:name w:val="xl117"/>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b/>
      <w:bCs/>
      <w:sz w:val="24"/>
      <w:szCs w:val="24"/>
      <w:lang w:eastAsia="lt-LT"/>
    </w:rPr>
  </w:style>
  <w:style w:type="paragraph" w:customStyle="1" w:styleId="xl118">
    <w:name w:val="xl118"/>
    <w:basedOn w:val="Normal"/>
    <w:rsid w:val="005131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b/>
      <w:bCs/>
      <w:sz w:val="24"/>
      <w:szCs w:val="24"/>
      <w:lang w:eastAsia="lt-LT"/>
    </w:rPr>
  </w:style>
  <w:style w:type="paragraph" w:customStyle="1" w:styleId="xl119">
    <w:name w:val="xl119"/>
    <w:basedOn w:val="Normal"/>
    <w:rsid w:val="0051318A"/>
    <w:pPr>
      <w:pBdr>
        <w:left w:val="single" w:sz="8"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20">
    <w:name w:val="xl120"/>
    <w:basedOn w:val="Normal"/>
    <w:rsid w:val="0051318A"/>
    <w:pPr>
      <w:pBdr>
        <w:top w:val="single" w:sz="4" w:space="0" w:color="auto"/>
        <w:left w:val="single" w:sz="4" w:space="0" w:color="auto"/>
        <w:right w:val="single" w:sz="4" w:space="0" w:color="auto"/>
      </w:pBdr>
      <w:shd w:val="clear" w:color="000000" w:fill="E2EFDA"/>
      <w:spacing w:before="100" w:beforeAutospacing="1" w:after="100" w:afterAutospacing="1" w:line="240" w:lineRule="auto"/>
      <w:textAlignment w:val="center"/>
    </w:pPr>
    <w:rPr>
      <w:sz w:val="24"/>
      <w:szCs w:val="24"/>
      <w:lang w:eastAsia="lt-LT"/>
    </w:rPr>
  </w:style>
  <w:style w:type="paragraph" w:customStyle="1" w:styleId="xl121">
    <w:name w:val="xl121"/>
    <w:basedOn w:val="Normal"/>
    <w:rsid w:val="0051318A"/>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textAlignment w:val="center"/>
    </w:pPr>
    <w:rPr>
      <w:sz w:val="24"/>
      <w:szCs w:val="24"/>
      <w:lang w:eastAsia="lt-LT"/>
    </w:rPr>
  </w:style>
  <w:style w:type="paragraph" w:customStyle="1" w:styleId="xl122">
    <w:name w:val="xl122"/>
    <w:basedOn w:val="Normal"/>
    <w:rsid w:val="0051318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sz w:val="24"/>
      <w:szCs w:val="24"/>
      <w:lang w:eastAsia="lt-LT"/>
    </w:rPr>
  </w:style>
  <w:style w:type="paragraph" w:customStyle="1" w:styleId="xl123">
    <w:name w:val="xl123"/>
    <w:basedOn w:val="Normal"/>
    <w:rsid w:val="0051318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sz w:val="24"/>
      <w:szCs w:val="24"/>
      <w:lang w:eastAsia="lt-LT"/>
    </w:rPr>
  </w:style>
  <w:style w:type="paragraph" w:customStyle="1" w:styleId="xl124">
    <w:name w:val="xl124"/>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color w:val="FF0000"/>
      <w:sz w:val="24"/>
      <w:szCs w:val="24"/>
      <w:lang w:eastAsia="lt-LT"/>
    </w:rPr>
  </w:style>
  <w:style w:type="paragraph" w:customStyle="1" w:styleId="xl125">
    <w:name w:val="xl125"/>
    <w:basedOn w:val="Normal"/>
    <w:rsid w:val="0051318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b/>
      <w:bCs/>
      <w:sz w:val="24"/>
      <w:szCs w:val="24"/>
      <w:lang w:eastAsia="lt-LT"/>
    </w:rPr>
  </w:style>
  <w:style w:type="paragraph" w:customStyle="1" w:styleId="xl126">
    <w:name w:val="xl126"/>
    <w:basedOn w:val="Normal"/>
    <w:rsid w:val="0051318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sz w:val="24"/>
      <w:szCs w:val="24"/>
      <w:lang w:eastAsia="lt-LT"/>
    </w:rPr>
  </w:style>
  <w:style w:type="paragraph" w:customStyle="1" w:styleId="xl127">
    <w:name w:val="xl127"/>
    <w:basedOn w:val="Normal"/>
    <w:rsid w:val="0051318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sz w:val="24"/>
      <w:szCs w:val="24"/>
      <w:lang w:eastAsia="lt-LT"/>
    </w:rPr>
  </w:style>
  <w:style w:type="paragraph" w:customStyle="1" w:styleId="xl128">
    <w:name w:val="xl128"/>
    <w:basedOn w:val="Normal"/>
    <w:rsid w:val="0051318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sz w:val="24"/>
      <w:szCs w:val="24"/>
      <w:lang w:eastAsia="lt-LT"/>
    </w:rPr>
  </w:style>
  <w:style w:type="paragraph" w:customStyle="1" w:styleId="xl129">
    <w:name w:val="xl129"/>
    <w:basedOn w:val="Normal"/>
    <w:rsid w:val="005131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b/>
      <w:bCs/>
      <w:sz w:val="24"/>
      <w:szCs w:val="24"/>
      <w:lang w:eastAsia="lt-LT"/>
    </w:rPr>
  </w:style>
  <w:style w:type="paragraph" w:customStyle="1" w:styleId="xl130">
    <w:name w:val="xl130"/>
    <w:basedOn w:val="Normal"/>
    <w:rsid w:val="005131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sz w:val="24"/>
      <w:szCs w:val="24"/>
      <w:lang w:eastAsia="lt-LT"/>
    </w:rPr>
  </w:style>
  <w:style w:type="paragraph" w:customStyle="1" w:styleId="xl131">
    <w:name w:val="xl131"/>
    <w:basedOn w:val="Normal"/>
    <w:rsid w:val="005131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sz w:val="24"/>
      <w:szCs w:val="24"/>
      <w:lang w:eastAsia="lt-LT"/>
    </w:rPr>
  </w:style>
  <w:style w:type="paragraph" w:customStyle="1" w:styleId="xl132">
    <w:name w:val="xl132"/>
    <w:basedOn w:val="Normal"/>
    <w:rsid w:val="0051318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sz w:val="24"/>
      <w:szCs w:val="24"/>
      <w:lang w:eastAsia="lt-LT"/>
    </w:rPr>
  </w:style>
  <w:style w:type="paragraph" w:customStyle="1" w:styleId="xl133">
    <w:name w:val="xl133"/>
    <w:basedOn w:val="Normal"/>
    <w:rsid w:val="0051318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b/>
      <w:bCs/>
      <w:sz w:val="24"/>
      <w:szCs w:val="24"/>
      <w:lang w:eastAsia="lt-LT"/>
    </w:rPr>
  </w:style>
  <w:style w:type="paragraph" w:customStyle="1" w:styleId="xl134">
    <w:name w:val="xl134"/>
    <w:basedOn w:val="Normal"/>
    <w:rsid w:val="0051318A"/>
    <w:pPr>
      <w:pBdr>
        <w:left w:val="single" w:sz="4" w:space="0" w:color="auto"/>
        <w:right w:val="single" w:sz="4" w:space="0" w:color="auto"/>
      </w:pBdr>
      <w:shd w:val="clear" w:color="000000" w:fill="D9E1F2"/>
      <w:spacing w:before="100" w:beforeAutospacing="1" w:after="100" w:afterAutospacing="1" w:line="240" w:lineRule="auto"/>
      <w:jc w:val="center"/>
      <w:textAlignment w:val="center"/>
    </w:pPr>
    <w:rPr>
      <w:b/>
      <w:bCs/>
      <w:sz w:val="24"/>
      <w:szCs w:val="24"/>
      <w:lang w:eastAsia="lt-LT"/>
    </w:rPr>
  </w:style>
  <w:style w:type="paragraph" w:customStyle="1" w:styleId="xl135">
    <w:name w:val="xl135"/>
    <w:basedOn w:val="Normal"/>
    <w:rsid w:val="0051318A"/>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b/>
      <w:bCs/>
      <w:sz w:val="24"/>
      <w:szCs w:val="24"/>
      <w:lang w:eastAsia="lt-LT"/>
    </w:rPr>
  </w:style>
  <w:style w:type="paragraph" w:customStyle="1" w:styleId="xl136">
    <w:name w:val="xl136"/>
    <w:basedOn w:val="Normal"/>
    <w:rsid w:val="0051318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sz w:val="24"/>
      <w:szCs w:val="24"/>
      <w:lang w:eastAsia="lt-LT"/>
    </w:rPr>
  </w:style>
  <w:style w:type="paragraph" w:customStyle="1" w:styleId="xl137">
    <w:name w:val="xl137"/>
    <w:basedOn w:val="Normal"/>
    <w:rsid w:val="0051318A"/>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sz w:val="24"/>
      <w:szCs w:val="24"/>
      <w:lang w:eastAsia="lt-LT"/>
    </w:rPr>
  </w:style>
  <w:style w:type="paragraph" w:customStyle="1" w:styleId="xl138">
    <w:name w:val="xl138"/>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39">
    <w:name w:val="xl139"/>
    <w:basedOn w:val="Normal"/>
    <w:rsid w:val="0051318A"/>
    <w:pPr>
      <w:pBdr>
        <w:top w:val="single" w:sz="4" w:space="0" w:color="auto"/>
        <w:left w:val="single" w:sz="8" w:space="0" w:color="auto"/>
        <w:right w:val="single" w:sz="4" w:space="0" w:color="auto"/>
      </w:pBdr>
      <w:shd w:val="clear" w:color="000000" w:fill="FFF2CC"/>
      <w:spacing w:before="100" w:beforeAutospacing="1" w:after="100" w:afterAutospacing="1" w:line="240" w:lineRule="auto"/>
      <w:jc w:val="center"/>
      <w:textAlignment w:val="center"/>
    </w:pPr>
    <w:rPr>
      <w:b/>
      <w:bCs/>
      <w:sz w:val="24"/>
      <w:szCs w:val="24"/>
      <w:lang w:eastAsia="lt-LT"/>
    </w:rPr>
  </w:style>
  <w:style w:type="paragraph" w:customStyle="1" w:styleId="xl140">
    <w:name w:val="xl140"/>
    <w:basedOn w:val="Normal"/>
    <w:rsid w:val="0051318A"/>
    <w:pPr>
      <w:pBdr>
        <w:left w:val="single" w:sz="8" w:space="0" w:color="auto"/>
        <w:right w:val="single" w:sz="4" w:space="0" w:color="auto"/>
      </w:pBdr>
      <w:shd w:val="clear" w:color="000000" w:fill="FFF2CC"/>
      <w:spacing w:before="100" w:beforeAutospacing="1" w:after="100" w:afterAutospacing="1" w:line="240" w:lineRule="auto"/>
      <w:jc w:val="center"/>
      <w:textAlignment w:val="center"/>
    </w:pPr>
    <w:rPr>
      <w:b/>
      <w:bCs/>
      <w:sz w:val="24"/>
      <w:szCs w:val="24"/>
      <w:lang w:eastAsia="lt-LT"/>
    </w:rPr>
  </w:style>
  <w:style w:type="paragraph" w:customStyle="1" w:styleId="xl141">
    <w:name w:val="xl141"/>
    <w:basedOn w:val="Normal"/>
    <w:rsid w:val="0051318A"/>
    <w:pPr>
      <w:pBdr>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b/>
      <w:bCs/>
      <w:sz w:val="24"/>
      <w:szCs w:val="24"/>
      <w:lang w:eastAsia="lt-LT"/>
    </w:rPr>
  </w:style>
  <w:style w:type="paragraph" w:customStyle="1" w:styleId="xl142">
    <w:name w:val="xl142"/>
    <w:basedOn w:val="Normal"/>
    <w:rsid w:val="0051318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43">
    <w:name w:val="xl143"/>
    <w:basedOn w:val="Normal"/>
    <w:rsid w:val="0051318A"/>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44">
    <w:name w:val="xl144"/>
    <w:basedOn w:val="Normal"/>
    <w:rsid w:val="0051318A"/>
    <w:pPr>
      <w:pBdr>
        <w:left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45">
    <w:name w:val="xl145"/>
    <w:basedOn w:val="Normal"/>
    <w:rsid w:val="0051318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46">
    <w:name w:val="xl146"/>
    <w:basedOn w:val="Normal"/>
    <w:rsid w:val="0051318A"/>
    <w:pPr>
      <w:pBdr>
        <w:left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47">
    <w:name w:val="xl147"/>
    <w:basedOn w:val="Normal"/>
    <w:rsid w:val="0051318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48">
    <w:name w:val="xl148"/>
    <w:basedOn w:val="Normal"/>
    <w:rsid w:val="0051318A"/>
    <w:pPr>
      <w:pBdr>
        <w:top w:val="single" w:sz="4" w:space="0" w:color="auto"/>
        <w:left w:val="single" w:sz="8"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49">
    <w:name w:val="xl149"/>
    <w:basedOn w:val="Normal"/>
    <w:rsid w:val="0051318A"/>
    <w:pPr>
      <w:pBdr>
        <w:left w:val="single" w:sz="8"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50">
    <w:name w:val="xl150"/>
    <w:basedOn w:val="Normal"/>
    <w:rsid w:val="0051318A"/>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51">
    <w:name w:val="xl151"/>
    <w:basedOn w:val="Normal"/>
    <w:rsid w:val="0051318A"/>
    <w:pPr>
      <w:pBdr>
        <w:top w:val="single" w:sz="8" w:space="0" w:color="auto"/>
        <w:left w:val="single" w:sz="8" w:space="0" w:color="auto"/>
        <w:right w:val="single" w:sz="4" w:space="0" w:color="auto"/>
      </w:pBdr>
      <w:shd w:val="clear" w:color="000000" w:fill="FFF2CC"/>
      <w:spacing w:before="100" w:beforeAutospacing="1" w:after="100" w:afterAutospacing="1" w:line="240" w:lineRule="auto"/>
      <w:jc w:val="center"/>
      <w:textAlignment w:val="center"/>
    </w:pPr>
    <w:rPr>
      <w:b/>
      <w:bCs/>
      <w:sz w:val="24"/>
      <w:szCs w:val="24"/>
      <w:lang w:eastAsia="lt-LT"/>
    </w:rPr>
  </w:style>
  <w:style w:type="paragraph" w:customStyle="1" w:styleId="xl152">
    <w:name w:val="xl152"/>
    <w:basedOn w:val="Normal"/>
    <w:rsid w:val="0051318A"/>
    <w:pPr>
      <w:pBdr>
        <w:top w:val="single" w:sz="8"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53">
    <w:name w:val="xl153"/>
    <w:basedOn w:val="Normal"/>
    <w:rsid w:val="0051318A"/>
    <w:pPr>
      <w:pBdr>
        <w:left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54">
    <w:name w:val="xl154"/>
    <w:basedOn w:val="Normal"/>
    <w:rsid w:val="0051318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55">
    <w:name w:val="xl155"/>
    <w:basedOn w:val="Normal"/>
    <w:rsid w:val="0051318A"/>
    <w:pPr>
      <w:pBdr>
        <w:top w:val="single" w:sz="8"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56">
    <w:name w:val="xl156"/>
    <w:basedOn w:val="Normal"/>
    <w:rsid w:val="0051318A"/>
    <w:pPr>
      <w:pBdr>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57">
    <w:name w:val="xl157"/>
    <w:basedOn w:val="Normal"/>
    <w:rsid w:val="0051318A"/>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58">
    <w:name w:val="xl158"/>
    <w:basedOn w:val="Normal"/>
    <w:rsid w:val="0051318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59">
    <w:name w:val="xl159"/>
    <w:basedOn w:val="Normal"/>
    <w:rsid w:val="0051318A"/>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60">
    <w:name w:val="xl160"/>
    <w:basedOn w:val="Normal"/>
    <w:rsid w:val="0051318A"/>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61">
    <w:name w:val="xl161"/>
    <w:basedOn w:val="Normal"/>
    <w:rsid w:val="0051318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62">
    <w:name w:val="xl162"/>
    <w:basedOn w:val="Normal"/>
    <w:rsid w:val="0051318A"/>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sz w:val="24"/>
      <w:szCs w:val="24"/>
      <w:lang w:eastAsia="lt-LT"/>
    </w:rPr>
  </w:style>
  <w:style w:type="paragraph" w:customStyle="1" w:styleId="xl163">
    <w:name w:val="xl163"/>
    <w:basedOn w:val="Normal"/>
    <w:rsid w:val="0051318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64">
    <w:name w:val="xl164"/>
    <w:basedOn w:val="Normal"/>
    <w:rsid w:val="0051318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sz w:val="24"/>
      <w:szCs w:val="24"/>
      <w:lang w:eastAsia="lt-LT"/>
    </w:rPr>
  </w:style>
  <w:style w:type="paragraph" w:customStyle="1" w:styleId="xl165">
    <w:name w:val="xl165"/>
    <w:basedOn w:val="Normal"/>
    <w:rsid w:val="0051318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66">
    <w:name w:val="xl166"/>
    <w:basedOn w:val="Normal"/>
    <w:rsid w:val="0051318A"/>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paragraph" w:customStyle="1" w:styleId="xl167">
    <w:name w:val="xl167"/>
    <w:basedOn w:val="Normal"/>
    <w:rsid w:val="0051318A"/>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b/>
      <w:bCs/>
      <w:sz w:val="24"/>
      <w:szCs w:val="24"/>
      <w:lang w:eastAsia="lt-LT"/>
    </w:rPr>
  </w:style>
  <w:style w:type="character" w:customStyle="1" w:styleId="normal-h">
    <w:name w:val="normal-h"/>
    <w:basedOn w:val="DefaultParagraphFont"/>
    <w:rsid w:val="0051318A"/>
  </w:style>
  <w:style w:type="character" w:styleId="Emphasis">
    <w:name w:val="Emphasis"/>
    <w:basedOn w:val="DefaultParagraphFont"/>
    <w:uiPriority w:val="20"/>
    <w:qFormat/>
    <w:rsid w:val="0051318A"/>
    <w:rPr>
      <w:i/>
      <w:iCs/>
    </w:rPr>
  </w:style>
  <w:style w:type="character" w:customStyle="1" w:styleId="pluginpagetreechildrenspan">
    <w:name w:val="plugin_pagetree_children_span"/>
    <w:basedOn w:val="DefaultParagraphFont"/>
    <w:rsid w:val="00513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21403-8A4C-4874-8A34-6090AD9DF7B2}">
  <ds:schemaRefs>
    <ds:schemaRef ds:uri="http://schemas.microsoft.com/sharepoint/v3/contenttype/forms"/>
  </ds:schemaRefs>
</ds:datastoreItem>
</file>

<file path=customXml/itemProps2.xml><?xml version="1.0" encoding="utf-8"?>
<ds:datastoreItem xmlns:ds="http://schemas.openxmlformats.org/officeDocument/2006/customXml" ds:itemID="{06800DB6-EE5E-46CC-9A37-93664F2EE03E}"/>
</file>

<file path=customXml/itemProps3.xml><?xml version="1.0" encoding="utf-8"?>
<ds:datastoreItem xmlns:ds="http://schemas.openxmlformats.org/officeDocument/2006/customXml" ds:itemID="{97C6BE5D-7457-4886-AA25-A1D9DB93CBBC}">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4.xml><?xml version="1.0" encoding="utf-8"?>
<ds:datastoreItem xmlns:ds="http://schemas.openxmlformats.org/officeDocument/2006/customXml" ds:itemID="{78684CB1-C3C8-41F5-9056-77168BDAE8C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3988</Words>
  <Characters>22733</Characters>
  <Application>Microsoft Office Word</Application>
  <DocSecurity>4</DocSecurity>
  <Lines>189</Lines>
  <Paragraphs>53</Paragraphs>
  <ScaleCrop>false</ScaleCrop>
  <Company/>
  <LinksUpToDate>false</LinksUpToDate>
  <CharactersWithSpaces>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Kristina Blėdytė</cp:lastModifiedBy>
  <cp:revision>40</cp:revision>
  <dcterms:created xsi:type="dcterms:W3CDTF">2025-12-09T22:13:00Z</dcterms:created>
  <dcterms:modified xsi:type="dcterms:W3CDTF">2026-06-23T06:02:00Z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ediaServiceImageTags">
    <vt:lpwstr/>
  </property>
</Properties>
</file>